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FC5F" w14:textId="44121095" w:rsidR="00BE4ADC" w:rsidRPr="008868CF" w:rsidRDefault="004C1D5D" w:rsidP="00571053">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spacing w:val="-3"/>
          <w:lang w:val="es-ES_tradnl"/>
        </w:rPr>
      </w:pPr>
      <w:r w:rsidRPr="008868CF">
        <w:rPr>
          <w:b/>
          <w:spacing w:val="-3"/>
          <w:lang w:val="es-ES_tradnl"/>
        </w:rPr>
        <w:t xml:space="preserve">ACTA DE LA SESIÓN </w:t>
      </w:r>
      <w:r w:rsidR="00505310" w:rsidRPr="008868CF">
        <w:rPr>
          <w:b/>
          <w:spacing w:val="-3"/>
          <w:lang w:val="es-ES_tradnl"/>
        </w:rPr>
        <w:t>EXTRA</w:t>
      </w:r>
      <w:r w:rsidR="00BE4ADC" w:rsidRPr="008868CF">
        <w:rPr>
          <w:b/>
          <w:spacing w:val="-3"/>
          <w:lang w:val="es-ES_tradnl"/>
        </w:rPr>
        <w:t xml:space="preserve">ORDINARIA CELEBRADA POR EL PLENO DEL </w:t>
      </w:r>
      <w:r w:rsidR="007060BD" w:rsidRPr="008868CF">
        <w:rPr>
          <w:b/>
          <w:spacing w:val="-3"/>
          <w:lang w:val="es-ES_tradnl"/>
        </w:rPr>
        <w:t>AYUNTAMIENTO DE SUANCES EL DÍA</w:t>
      </w:r>
      <w:r w:rsidR="006E44E7" w:rsidRPr="008868CF">
        <w:rPr>
          <w:b/>
          <w:spacing w:val="-3"/>
          <w:lang w:val="es-ES_tradnl"/>
        </w:rPr>
        <w:t xml:space="preserve"> </w:t>
      </w:r>
      <w:r w:rsidR="00642A7B" w:rsidRPr="008868CF">
        <w:rPr>
          <w:b/>
          <w:spacing w:val="-3"/>
          <w:lang w:val="es-ES_tradnl"/>
        </w:rPr>
        <w:t>2</w:t>
      </w:r>
      <w:r w:rsidR="005B1C0D">
        <w:rPr>
          <w:b/>
          <w:spacing w:val="-3"/>
          <w:lang w:val="es-ES_tradnl"/>
        </w:rPr>
        <w:t>7</w:t>
      </w:r>
      <w:r w:rsidR="006E44E7" w:rsidRPr="008868CF">
        <w:rPr>
          <w:b/>
          <w:spacing w:val="-3"/>
          <w:lang w:val="es-ES_tradnl"/>
        </w:rPr>
        <w:t xml:space="preserve"> DE </w:t>
      </w:r>
      <w:r w:rsidR="009842E9" w:rsidRPr="008868CF">
        <w:rPr>
          <w:b/>
          <w:spacing w:val="-3"/>
          <w:lang w:val="es-ES_tradnl"/>
        </w:rPr>
        <w:t>JUNIO</w:t>
      </w:r>
      <w:r w:rsidR="006E44E7" w:rsidRPr="008868CF">
        <w:rPr>
          <w:b/>
          <w:spacing w:val="-3"/>
          <w:lang w:val="es-ES_tradnl"/>
        </w:rPr>
        <w:t xml:space="preserve"> </w:t>
      </w:r>
      <w:r w:rsidR="007060BD" w:rsidRPr="008868CF">
        <w:rPr>
          <w:b/>
          <w:spacing w:val="-3"/>
          <w:lang w:val="es-ES_tradnl"/>
        </w:rPr>
        <w:t>DE 20</w:t>
      </w:r>
      <w:r w:rsidR="00517F7E" w:rsidRPr="008868CF">
        <w:rPr>
          <w:b/>
          <w:spacing w:val="-3"/>
          <w:lang w:val="es-ES_tradnl"/>
        </w:rPr>
        <w:t>2</w:t>
      </w:r>
      <w:r w:rsidR="00CB364C" w:rsidRPr="008868CF">
        <w:rPr>
          <w:b/>
          <w:spacing w:val="-3"/>
          <w:lang w:val="es-ES_tradnl"/>
        </w:rPr>
        <w:t>3</w:t>
      </w:r>
    </w:p>
    <w:p w14:paraId="536BCA36" w14:textId="7FC54898" w:rsidR="00BE4ADC" w:rsidRPr="008868CF" w:rsidRDefault="00BE4ADC" w:rsidP="00571053">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i/>
          <w:spacing w:val="-3"/>
          <w:lang w:val="es-ES_tradnl"/>
        </w:rPr>
      </w:pPr>
      <w:r w:rsidRPr="008868CF">
        <w:rPr>
          <w:b/>
          <w:spacing w:val="-3"/>
          <w:lang w:val="es-ES_tradnl"/>
        </w:rPr>
        <w:t xml:space="preserve">(Nº </w:t>
      </w:r>
      <w:r w:rsidR="00D40E3B" w:rsidRPr="008868CF">
        <w:rPr>
          <w:b/>
          <w:spacing w:val="-3"/>
          <w:lang w:val="es-ES_tradnl"/>
        </w:rPr>
        <w:t>PLE 2023/</w:t>
      </w:r>
      <w:r w:rsidR="003C35EF" w:rsidRPr="008868CF">
        <w:rPr>
          <w:b/>
          <w:spacing w:val="-3"/>
          <w:lang w:val="es-ES_tradnl"/>
        </w:rPr>
        <w:t>8</w:t>
      </w:r>
      <w:r w:rsidRPr="008868CF">
        <w:rPr>
          <w:b/>
          <w:spacing w:val="-3"/>
          <w:lang w:val="es-ES_tradnl"/>
        </w:rPr>
        <w:t>)</w:t>
      </w:r>
    </w:p>
    <w:p w14:paraId="693963A3" w14:textId="77777777" w:rsidR="002C660C" w:rsidRPr="008868CF" w:rsidRDefault="002C660C" w:rsidP="00571053">
      <w:pPr>
        <w:jc w:val="center"/>
        <w:rPr>
          <w:sz w:val="24"/>
          <w:szCs w:val="24"/>
        </w:rPr>
      </w:pPr>
    </w:p>
    <w:p w14:paraId="59B0653D" w14:textId="767D365C" w:rsidR="00BE4ADC" w:rsidRPr="008868CF" w:rsidRDefault="0028138E" w:rsidP="00571053">
      <w:pPr>
        <w:jc w:val="center"/>
        <w:rPr>
          <w:sz w:val="24"/>
          <w:szCs w:val="24"/>
        </w:rPr>
      </w:pPr>
      <w:r w:rsidRPr="008868CF">
        <w:rPr>
          <w:sz w:val="24"/>
          <w:szCs w:val="24"/>
        </w:rPr>
        <w:t>(EXPTE 20</w:t>
      </w:r>
      <w:r w:rsidR="00CB364C" w:rsidRPr="008868CF">
        <w:rPr>
          <w:sz w:val="24"/>
          <w:szCs w:val="24"/>
        </w:rPr>
        <w:t>23</w:t>
      </w:r>
      <w:r w:rsidRPr="008868CF">
        <w:rPr>
          <w:sz w:val="24"/>
          <w:szCs w:val="24"/>
        </w:rPr>
        <w:t>/</w:t>
      </w:r>
      <w:r w:rsidR="009842E9" w:rsidRPr="008868CF">
        <w:rPr>
          <w:sz w:val="24"/>
          <w:szCs w:val="24"/>
        </w:rPr>
        <w:t>9</w:t>
      </w:r>
      <w:r w:rsidR="00505310" w:rsidRPr="008868CF">
        <w:rPr>
          <w:sz w:val="24"/>
          <w:szCs w:val="24"/>
        </w:rPr>
        <w:t>7</w:t>
      </w:r>
      <w:r w:rsidR="003C35EF" w:rsidRPr="008868CF">
        <w:rPr>
          <w:sz w:val="24"/>
          <w:szCs w:val="24"/>
        </w:rPr>
        <w:t>9</w:t>
      </w:r>
      <w:r w:rsidR="006E44E7" w:rsidRPr="008868CF">
        <w:rPr>
          <w:sz w:val="24"/>
          <w:szCs w:val="24"/>
        </w:rPr>
        <w:t>)</w:t>
      </w:r>
    </w:p>
    <w:tbl>
      <w:tblPr>
        <w:tblW w:w="5000" w:type="pct"/>
        <w:tblCellMar>
          <w:left w:w="70" w:type="dxa"/>
          <w:right w:w="70" w:type="dxa"/>
        </w:tblCellMar>
        <w:tblLook w:val="04A0" w:firstRow="1" w:lastRow="0" w:firstColumn="1" w:lastColumn="0" w:noHBand="0" w:noVBand="1"/>
      </w:tblPr>
      <w:tblGrid>
        <w:gridCol w:w="4220"/>
        <w:gridCol w:w="4427"/>
      </w:tblGrid>
      <w:tr w:rsidR="00815A70" w:rsidRPr="008868CF" w14:paraId="03D8D53C" w14:textId="77777777" w:rsidTr="000A5B7D">
        <w:trPr>
          <w:trHeight w:val="5489"/>
        </w:trPr>
        <w:tc>
          <w:tcPr>
            <w:tcW w:w="2440" w:type="pct"/>
            <w:tcBorders>
              <w:right w:val="single" w:sz="4" w:space="0" w:color="auto"/>
            </w:tcBorders>
          </w:tcPr>
          <w:p w14:paraId="5F28CD1E" w14:textId="77777777" w:rsidR="00815A70" w:rsidRPr="008868CF" w:rsidRDefault="00815A70" w:rsidP="00571053">
            <w:pPr>
              <w:jc w:val="both"/>
              <w:rPr>
                <w:b/>
                <w:noProof/>
                <w:spacing w:val="-3"/>
                <w:sz w:val="24"/>
                <w:szCs w:val="24"/>
                <w:u w:val="single"/>
              </w:rPr>
            </w:pPr>
            <w:r w:rsidRPr="008868CF">
              <w:rPr>
                <w:b/>
                <w:noProof/>
                <w:spacing w:val="-3"/>
                <w:sz w:val="24"/>
                <w:szCs w:val="24"/>
                <w:u w:val="single"/>
              </w:rPr>
              <w:t>ASISTENTES:</w:t>
            </w:r>
          </w:p>
          <w:p w14:paraId="3B51F0AF" w14:textId="77777777" w:rsidR="00815A70" w:rsidRPr="008868CF" w:rsidRDefault="00815A70" w:rsidP="00571053">
            <w:pPr>
              <w:suppressAutoHyphens/>
              <w:jc w:val="both"/>
              <w:rPr>
                <w:b/>
                <w:spacing w:val="-3"/>
                <w:sz w:val="24"/>
                <w:szCs w:val="24"/>
              </w:rPr>
            </w:pPr>
            <w:r w:rsidRPr="008868CF">
              <w:rPr>
                <w:b/>
                <w:spacing w:val="-3"/>
                <w:sz w:val="24"/>
                <w:szCs w:val="24"/>
              </w:rPr>
              <w:t>Alcalde:</w:t>
            </w:r>
          </w:p>
          <w:p w14:paraId="518B3BEB" w14:textId="77777777" w:rsidR="00815A70" w:rsidRPr="008868CF" w:rsidRDefault="00815A70" w:rsidP="00571053">
            <w:pPr>
              <w:suppressAutoHyphens/>
              <w:jc w:val="both"/>
              <w:rPr>
                <w:b/>
                <w:spacing w:val="-3"/>
                <w:sz w:val="24"/>
                <w:szCs w:val="24"/>
              </w:rPr>
            </w:pPr>
            <w:r w:rsidRPr="008868CF">
              <w:rPr>
                <w:sz w:val="24"/>
                <w:szCs w:val="24"/>
              </w:rPr>
              <w:t>D. ANDRÉS RUIZ MOYA</w:t>
            </w:r>
          </w:p>
          <w:p w14:paraId="6586981C" w14:textId="77777777" w:rsidR="00815A70" w:rsidRPr="008868CF" w:rsidRDefault="00815A70" w:rsidP="00571053">
            <w:pPr>
              <w:suppressAutoHyphens/>
              <w:jc w:val="both"/>
              <w:rPr>
                <w:b/>
                <w:spacing w:val="-3"/>
                <w:sz w:val="24"/>
                <w:szCs w:val="24"/>
              </w:rPr>
            </w:pPr>
            <w:r w:rsidRPr="008868CF">
              <w:rPr>
                <w:b/>
                <w:spacing w:val="-3"/>
                <w:sz w:val="24"/>
                <w:szCs w:val="24"/>
              </w:rPr>
              <w:t xml:space="preserve">Concejales: </w:t>
            </w:r>
          </w:p>
          <w:p w14:paraId="77866008" w14:textId="77777777" w:rsidR="00815A70" w:rsidRPr="008868CF" w:rsidRDefault="00815A70" w:rsidP="00571053">
            <w:pPr>
              <w:suppressAutoHyphens/>
              <w:jc w:val="both"/>
              <w:rPr>
                <w:sz w:val="24"/>
                <w:szCs w:val="24"/>
              </w:rPr>
            </w:pPr>
            <w:r w:rsidRPr="008868CF">
              <w:rPr>
                <w:sz w:val="24"/>
                <w:szCs w:val="24"/>
              </w:rPr>
              <w:t>D. JOSÉ LUIS PLAZA MARTÍN</w:t>
            </w:r>
          </w:p>
          <w:p w14:paraId="791F0864" w14:textId="77777777" w:rsidR="00F75651" w:rsidRPr="008868CF" w:rsidRDefault="00F75651" w:rsidP="00F75651">
            <w:pPr>
              <w:suppressAutoHyphens/>
              <w:jc w:val="both"/>
              <w:rPr>
                <w:sz w:val="24"/>
                <w:szCs w:val="24"/>
              </w:rPr>
            </w:pPr>
            <w:r w:rsidRPr="008868CF">
              <w:rPr>
                <w:sz w:val="24"/>
                <w:szCs w:val="24"/>
              </w:rPr>
              <w:t>D. DANIEL GARCIA OBREGON</w:t>
            </w:r>
          </w:p>
          <w:p w14:paraId="14E51392" w14:textId="21F4CB2D" w:rsidR="00815A70" w:rsidRPr="008868CF" w:rsidRDefault="00815A70" w:rsidP="00571053">
            <w:pPr>
              <w:suppressAutoHyphens/>
              <w:jc w:val="both"/>
              <w:rPr>
                <w:sz w:val="24"/>
                <w:szCs w:val="24"/>
              </w:rPr>
            </w:pPr>
            <w:r w:rsidRPr="008868CF">
              <w:rPr>
                <w:sz w:val="24"/>
                <w:szCs w:val="24"/>
              </w:rPr>
              <w:t>Dª ANA BELÉN SANTIAGO SÁNCHE</w:t>
            </w:r>
            <w:r w:rsidR="002706E3" w:rsidRPr="008868CF">
              <w:rPr>
                <w:sz w:val="24"/>
                <w:szCs w:val="24"/>
              </w:rPr>
              <w:t>Z</w:t>
            </w:r>
          </w:p>
          <w:p w14:paraId="332C8E06" w14:textId="77777777" w:rsidR="00815A70" w:rsidRPr="008868CF" w:rsidRDefault="00815A70" w:rsidP="00571053">
            <w:pPr>
              <w:suppressAutoHyphens/>
              <w:jc w:val="both"/>
              <w:rPr>
                <w:sz w:val="24"/>
                <w:szCs w:val="24"/>
              </w:rPr>
            </w:pPr>
            <w:r w:rsidRPr="008868CF">
              <w:rPr>
                <w:sz w:val="24"/>
                <w:szCs w:val="24"/>
              </w:rPr>
              <w:t xml:space="preserve">D. FRANCISCO GASCÓN GUTIÉRREZ </w:t>
            </w:r>
          </w:p>
          <w:p w14:paraId="4F5148AE" w14:textId="77777777" w:rsidR="00815A70" w:rsidRPr="008868CF" w:rsidRDefault="00815A70" w:rsidP="00571053">
            <w:pPr>
              <w:suppressAutoHyphens/>
              <w:jc w:val="both"/>
              <w:rPr>
                <w:sz w:val="24"/>
                <w:szCs w:val="24"/>
              </w:rPr>
            </w:pPr>
            <w:r w:rsidRPr="008868CF">
              <w:rPr>
                <w:sz w:val="24"/>
                <w:szCs w:val="24"/>
              </w:rPr>
              <w:t>Dª RAQUEL FERNANDEZ DELGADO</w:t>
            </w:r>
          </w:p>
          <w:p w14:paraId="7C5E2681" w14:textId="6177510D" w:rsidR="00FF6CC6" w:rsidRPr="008868CF" w:rsidRDefault="002706E3" w:rsidP="00571053">
            <w:pPr>
              <w:suppressAutoHyphens/>
              <w:jc w:val="both"/>
              <w:rPr>
                <w:sz w:val="24"/>
                <w:szCs w:val="24"/>
              </w:rPr>
            </w:pPr>
            <w:r w:rsidRPr="008868CF">
              <w:rPr>
                <w:sz w:val="24"/>
                <w:szCs w:val="24"/>
              </w:rPr>
              <w:t xml:space="preserve">Dª PAULA </w:t>
            </w:r>
            <w:proofErr w:type="gramStart"/>
            <w:r w:rsidRPr="008868CF">
              <w:rPr>
                <w:sz w:val="24"/>
                <w:szCs w:val="24"/>
              </w:rPr>
              <w:t xml:space="preserve">HOYOS </w:t>
            </w:r>
            <w:r w:rsidR="00A11896" w:rsidRPr="008868CF">
              <w:rPr>
                <w:sz w:val="24"/>
                <w:szCs w:val="24"/>
              </w:rPr>
              <w:t xml:space="preserve"> GUTIERREZ</w:t>
            </w:r>
            <w:proofErr w:type="gramEnd"/>
          </w:p>
          <w:p w14:paraId="6F53576F" w14:textId="415A912F" w:rsidR="00AA287A" w:rsidRPr="008868CF" w:rsidRDefault="00AA287A" w:rsidP="00571053">
            <w:pPr>
              <w:suppressAutoHyphens/>
              <w:jc w:val="both"/>
              <w:rPr>
                <w:sz w:val="24"/>
                <w:szCs w:val="24"/>
              </w:rPr>
            </w:pPr>
            <w:r w:rsidRPr="008868CF">
              <w:rPr>
                <w:sz w:val="24"/>
                <w:szCs w:val="24"/>
              </w:rPr>
              <w:t>D. CARLOS MONTES GARCIA</w:t>
            </w:r>
          </w:p>
          <w:p w14:paraId="43DD337D" w14:textId="2BA9C305" w:rsidR="00AA287A" w:rsidRPr="008868CF" w:rsidRDefault="00AA287A" w:rsidP="00571053">
            <w:pPr>
              <w:suppressAutoHyphens/>
              <w:jc w:val="both"/>
              <w:rPr>
                <w:sz w:val="24"/>
                <w:szCs w:val="24"/>
              </w:rPr>
            </w:pPr>
            <w:r w:rsidRPr="008868CF">
              <w:rPr>
                <w:sz w:val="24"/>
                <w:szCs w:val="24"/>
              </w:rPr>
              <w:t>Dª ANA MALAGON BUSTAMANTE</w:t>
            </w:r>
          </w:p>
          <w:p w14:paraId="6303EBED" w14:textId="20DE9704" w:rsidR="009A560D" w:rsidRPr="008868CF" w:rsidRDefault="009A560D" w:rsidP="00571053">
            <w:pPr>
              <w:suppressAutoHyphens/>
              <w:jc w:val="both"/>
              <w:rPr>
                <w:sz w:val="24"/>
                <w:szCs w:val="24"/>
              </w:rPr>
            </w:pPr>
            <w:r w:rsidRPr="008868CF">
              <w:rPr>
                <w:sz w:val="24"/>
                <w:szCs w:val="24"/>
              </w:rPr>
              <w:t>D. EDUARDO ARABIA RUIZ</w:t>
            </w:r>
          </w:p>
          <w:p w14:paraId="412E2DBD" w14:textId="3D451984" w:rsidR="00AA287A" w:rsidRPr="008868CF" w:rsidRDefault="00AA287A" w:rsidP="00AA287A">
            <w:pPr>
              <w:suppressAutoHyphens/>
              <w:jc w:val="both"/>
              <w:rPr>
                <w:sz w:val="24"/>
                <w:szCs w:val="24"/>
              </w:rPr>
            </w:pPr>
            <w:r w:rsidRPr="008868CF">
              <w:rPr>
                <w:sz w:val="24"/>
                <w:szCs w:val="24"/>
              </w:rPr>
              <w:t>D. PEDRO CASANOVA RUIZ</w:t>
            </w:r>
          </w:p>
          <w:p w14:paraId="42F82743" w14:textId="60EEB8A3" w:rsidR="00815A70" w:rsidRPr="008868CF" w:rsidRDefault="00815A70" w:rsidP="00571053">
            <w:pPr>
              <w:autoSpaceDE w:val="0"/>
              <w:autoSpaceDN w:val="0"/>
              <w:adjustRightInd w:val="0"/>
              <w:jc w:val="both"/>
              <w:rPr>
                <w:sz w:val="24"/>
                <w:szCs w:val="24"/>
              </w:rPr>
            </w:pPr>
            <w:r w:rsidRPr="008868CF">
              <w:rPr>
                <w:sz w:val="24"/>
                <w:szCs w:val="24"/>
              </w:rPr>
              <w:t xml:space="preserve">Dª ZAIDA </w:t>
            </w:r>
            <w:r w:rsidR="00D14003" w:rsidRPr="008868CF">
              <w:rPr>
                <w:sz w:val="24"/>
                <w:szCs w:val="24"/>
              </w:rPr>
              <w:t>PALOMA</w:t>
            </w:r>
            <w:r w:rsidRPr="008868CF">
              <w:rPr>
                <w:sz w:val="24"/>
                <w:szCs w:val="24"/>
              </w:rPr>
              <w:t xml:space="preserve"> </w:t>
            </w:r>
            <w:proofErr w:type="gramStart"/>
            <w:r w:rsidRPr="008868CF">
              <w:rPr>
                <w:sz w:val="24"/>
                <w:szCs w:val="24"/>
              </w:rPr>
              <w:t>BÁSCONES  BLANCO</w:t>
            </w:r>
            <w:proofErr w:type="gramEnd"/>
            <w:r w:rsidR="00AA287A" w:rsidRPr="008868CF">
              <w:rPr>
                <w:sz w:val="24"/>
                <w:szCs w:val="24"/>
              </w:rPr>
              <w:t>.</w:t>
            </w:r>
          </w:p>
          <w:p w14:paraId="052DAC21" w14:textId="16F6602B" w:rsidR="00AA287A" w:rsidRPr="008868CF" w:rsidRDefault="00AA287A" w:rsidP="00571053">
            <w:pPr>
              <w:autoSpaceDE w:val="0"/>
              <w:autoSpaceDN w:val="0"/>
              <w:adjustRightInd w:val="0"/>
              <w:jc w:val="both"/>
              <w:rPr>
                <w:sz w:val="24"/>
                <w:szCs w:val="24"/>
              </w:rPr>
            </w:pPr>
            <w:r w:rsidRPr="008868CF">
              <w:rPr>
                <w:sz w:val="24"/>
                <w:szCs w:val="24"/>
              </w:rPr>
              <w:t>D. SERGIO CASANOVA PONTONES</w:t>
            </w:r>
          </w:p>
          <w:p w14:paraId="5A66282D" w14:textId="396D54D6" w:rsidR="00972198" w:rsidRPr="008868CF" w:rsidRDefault="00972198" w:rsidP="00972198">
            <w:pPr>
              <w:autoSpaceDE w:val="0"/>
              <w:autoSpaceDN w:val="0"/>
              <w:adjustRightInd w:val="0"/>
              <w:jc w:val="both"/>
              <w:rPr>
                <w:sz w:val="24"/>
                <w:szCs w:val="24"/>
              </w:rPr>
            </w:pPr>
          </w:p>
          <w:p w14:paraId="48FA1BB8" w14:textId="77777777" w:rsidR="00815A70" w:rsidRPr="008868CF" w:rsidRDefault="00815A70" w:rsidP="00571053">
            <w:pPr>
              <w:suppressAutoHyphens/>
              <w:jc w:val="both"/>
              <w:rPr>
                <w:b/>
                <w:spacing w:val="-3"/>
                <w:sz w:val="24"/>
                <w:szCs w:val="24"/>
              </w:rPr>
            </w:pPr>
            <w:r w:rsidRPr="008868CF">
              <w:rPr>
                <w:b/>
                <w:spacing w:val="-3"/>
                <w:sz w:val="24"/>
                <w:szCs w:val="24"/>
              </w:rPr>
              <w:t>Secretario:</w:t>
            </w:r>
          </w:p>
          <w:p w14:paraId="3E062C66" w14:textId="77777777" w:rsidR="00815A70" w:rsidRDefault="00815A70" w:rsidP="00571053">
            <w:pPr>
              <w:jc w:val="both"/>
              <w:rPr>
                <w:bCs/>
                <w:spacing w:val="-3"/>
                <w:sz w:val="24"/>
                <w:szCs w:val="24"/>
              </w:rPr>
            </w:pPr>
            <w:r w:rsidRPr="008868CF">
              <w:rPr>
                <w:bCs/>
                <w:spacing w:val="-3"/>
                <w:sz w:val="24"/>
                <w:szCs w:val="24"/>
              </w:rPr>
              <w:t>Dª Beatriz Polanco Casares</w:t>
            </w:r>
          </w:p>
          <w:p w14:paraId="0B4A76DC" w14:textId="0C394817" w:rsidR="00A71AD5" w:rsidRDefault="00A71AD5" w:rsidP="00571053">
            <w:pPr>
              <w:jc w:val="both"/>
              <w:rPr>
                <w:bCs/>
                <w:spacing w:val="-3"/>
                <w:sz w:val="24"/>
                <w:szCs w:val="24"/>
              </w:rPr>
            </w:pPr>
            <w:r w:rsidRPr="00D47752">
              <w:rPr>
                <w:b/>
                <w:spacing w:val="-3"/>
                <w:sz w:val="24"/>
                <w:szCs w:val="24"/>
              </w:rPr>
              <w:t>Interventor</w:t>
            </w:r>
            <w:r>
              <w:rPr>
                <w:bCs/>
                <w:spacing w:val="-3"/>
                <w:sz w:val="24"/>
                <w:szCs w:val="24"/>
              </w:rPr>
              <w:t>:</w:t>
            </w:r>
          </w:p>
          <w:p w14:paraId="7022A7A1" w14:textId="3D55A3B1" w:rsidR="00A71AD5" w:rsidRPr="008868CF" w:rsidRDefault="00A71AD5" w:rsidP="00571053">
            <w:pPr>
              <w:jc w:val="both"/>
              <w:rPr>
                <w:bCs/>
                <w:spacing w:val="-3"/>
                <w:sz w:val="24"/>
                <w:szCs w:val="24"/>
              </w:rPr>
            </w:pPr>
            <w:r>
              <w:rPr>
                <w:bCs/>
                <w:spacing w:val="-3"/>
                <w:sz w:val="24"/>
                <w:szCs w:val="24"/>
              </w:rPr>
              <w:t xml:space="preserve">Dª Carmen Escudero Amo </w:t>
            </w:r>
          </w:p>
          <w:p w14:paraId="353E3A95" w14:textId="6E5B07CA" w:rsidR="005D6B31" w:rsidRPr="008868CF" w:rsidRDefault="005D6B31" w:rsidP="00571053">
            <w:pPr>
              <w:jc w:val="both"/>
              <w:rPr>
                <w:b/>
                <w:spacing w:val="-3"/>
                <w:sz w:val="24"/>
                <w:szCs w:val="24"/>
              </w:rPr>
            </w:pPr>
          </w:p>
          <w:p w14:paraId="2F5A34A8" w14:textId="77777777" w:rsidR="00815A70" w:rsidRPr="008868CF" w:rsidRDefault="00815A70" w:rsidP="00571053">
            <w:pPr>
              <w:jc w:val="both"/>
              <w:rPr>
                <w:bCs/>
                <w:spacing w:val="-3"/>
                <w:sz w:val="24"/>
                <w:szCs w:val="24"/>
              </w:rPr>
            </w:pPr>
          </w:p>
        </w:tc>
        <w:tc>
          <w:tcPr>
            <w:tcW w:w="2560" w:type="pct"/>
            <w:tcBorders>
              <w:left w:val="single" w:sz="4" w:space="0" w:color="auto"/>
            </w:tcBorders>
          </w:tcPr>
          <w:p w14:paraId="32A2D24C" w14:textId="77777777" w:rsidR="00815A70" w:rsidRPr="008868CF" w:rsidRDefault="00815A70" w:rsidP="00571053">
            <w:pPr>
              <w:suppressAutoHyphens/>
              <w:jc w:val="both"/>
              <w:rPr>
                <w:spacing w:val="-3"/>
                <w:sz w:val="24"/>
                <w:szCs w:val="24"/>
              </w:rPr>
            </w:pPr>
          </w:p>
          <w:p w14:paraId="2B6A691B" w14:textId="77777777" w:rsidR="00815A70" w:rsidRPr="008868CF" w:rsidRDefault="00815A70" w:rsidP="00571053">
            <w:pPr>
              <w:jc w:val="both"/>
              <w:rPr>
                <w:sz w:val="24"/>
                <w:szCs w:val="24"/>
              </w:rPr>
            </w:pPr>
          </w:p>
          <w:p w14:paraId="2C4EECD4" w14:textId="1CC25FBF" w:rsidR="00815A70" w:rsidRPr="008868CF" w:rsidRDefault="00815A70" w:rsidP="00571053">
            <w:pPr>
              <w:jc w:val="both"/>
              <w:rPr>
                <w:sz w:val="24"/>
                <w:szCs w:val="24"/>
              </w:rPr>
            </w:pPr>
            <w:r w:rsidRPr="008868CF">
              <w:rPr>
                <w:sz w:val="24"/>
                <w:szCs w:val="24"/>
              </w:rPr>
              <w:t>En Suances</w:t>
            </w:r>
            <w:r w:rsidRPr="008868CF">
              <w:rPr>
                <w:b/>
                <w:sz w:val="24"/>
                <w:szCs w:val="24"/>
              </w:rPr>
              <w:t>,</w:t>
            </w:r>
            <w:r w:rsidR="00E24BA7" w:rsidRPr="008868CF">
              <w:rPr>
                <w:sz w:val="24"/>
                <w:szCs w:val="24"/>
              </w:rPr>
              <w:t xml:space="preserve"> en</w:t>
            </w:r>
            <w:r w:rsidR="0028468B" w:rsidRPr="008868CF">
              <w:rPr>
                <w:sz w:val="24"/>
                <w:szCs w:val="24"/>
              </w:rPr>
              <w:t xml:space="preserve"> el Salón de Plenos, </w:t>
            </w:r>
            <w:r w:rsidR="00EE5C50" w:rsidRPr="008868CF">
              <w:rPr>
                <w:sz w:val="24"/>
                <w:szCs w:val="24"/>
              </w:rPr>
              <w:t>siendo las 1</w:t>
            </w:r>
            <w:r w:rsidR="00AA287A" w:rsidRPr="008868CF">
              <w:rPr>
                <w:sz w:val="24"/>
                <w:szCs w:val="24"/>
              </w:rPr>
              <w:t>7:0</w:t>
            </w:r>
            <w:r w:rsidR="00B8588F">
              <w:rPr>
                <w:sz w:val="24"/>
                <w:szCs w:val="24"/>
              </w:rPr>
              <w:t>5</w:t>
            </w:r>
            <w:r w:rsidR="00AA287A" w:rsidRPr="008868CF">
              <w:rPr>
                <w:sz w:val="24"/>
                <w:szCs w:val="24"/>
              </w:rPr>
              <w:t xml:space="preserve"> h</w:t>
            </w:r>
            <w:r w:rsidRPr="008868CF">
              <w:rPr>
                <w:sz w:val="24"/>
                <w:szCs w:val="24"/>
              </w:rPr>
              <w:t xml:space="preserve">oras del día </w:t>
            </w:r>
            <w:r w:rsidR="00AA287A" w:rsidRPr="008868CF">
              <w:rPr>
                <w:sz w:val="24"/>
                <w:szCs w:val="24"/>
              </w:rPr>
              <w:t>2</w:t>
            </w:r>
            <w:r w:rsidR="0019449B">
              <w:rPr>
                <w:sz w:val="24"/>
                <w:szCs w:val="24"/>
              </w:rPr>
              <w:t>7</w:t>
            </w:r>
            <w:r w:rsidR="00AA287A" w:rsidRPr="008868CF">
              <w:rPr>
                <w:sz w:val="24"/>
                <w:szCs w:val="24"/>
              </w:rPr>
              <w:t xml:space="preserve"> de junio de 2023</w:t>
            </w:r>
            <w:r w:rsidRPr="008868CF">
              <w:rPr>
                <w:spacing w:val="-3"/>
                <w:sz w:val="24"/>
                <w:szCs w:val="24"/>
                <w:lang w:val="es-ES_tradnl"/>
              </w:rPr>
              <w:t xml:space="preserve"> se reúnen en primera con</w:t>
            </w:r>
            <w:r w:rsidR="00F635BE" w:rsidRPr="008868CF">
              <w:rPr>
                <w:spacing w:val="-3"/>
                <w:sz w:val="24"/>
                <w:szCs w:val="24"/>
                <w:lang w:val="es-ES_tradnl"/>
              </w:rPr>
              <w:t>vo</w:t>
            </w:r>
            <w:r w:rsidR="0028468B" w:rsidRPr="008868CF">
              <w:rPr>
                <w:spacing w:val="-3"/>
                <w:sz w:val="24"/>
                <w:szCs w:val="24"/>
                <w:lang w:val="es-ES_tradnl"/>
              </w:rPr>
              <w:t>catoria, realizada para las 1</w:t>
            </w:r>
            <w:r w:rsidR="00AA287A" w:rsidRPr="008868CF">
              <w:rPr>
                <w:spacing w:val="-3"/>
                <w:sz w:val="24"/>
                <w:szCs w:val="24"/>
                <w:lang w:val="es-ES_tradnl"/>
              </w:rPr>
              <w:t>7</w:t>
            </w:r>
            <w:r w:rsidR="00633ED2" w:rsidRPr="008868CF">
              <w:rPr>
                <w:spacing w:val="-3"/>
                <w:sz w:val="24"/>
                <w:szCs w:val="24"/>
                <w:lang w:val="es-ES_tradnl"/>
              </w:rPr>
              <w:t>:</w:t>
            </w:r>
            <w:r w:rsidR="00AA287A" w:rsidRPr="008868CF">
              <w:rPr>
                <w:spacing w:val="-3"/>
                <w:sz w:val="24"/>
                <w:szCs w:val="24"/>
                <w:lang w:val="es-ES_tradnl"/>
              </w:rPr>
              <w:t>0</w:t>
            </w:r>
            <w:r w:rsidR="00EE5C50" w:rsidRPr="008868CF">
              <w:rPr>
                <w:spacing w:val="-3"/>
                <w:sz w:val="24"/>
                <w:szCs w:val="24"/>
                <w:lang w:val="es-ES_tradnl"/>
              </w:rPr>
              <w:t>0</w:t>
            </w:r>
            <w:r w:rsidRPr="008868CF">
              <w:rPr>
                <w:spacing w:val="-3"/>
                <w:sz w:val="24"/>
                <w:szCs w:val="24"/>
                <w:lang w:val="es-ES_tradnl"/>
              </w:rPr>
              <w:t xml:space="preserve"> y efectuada en tiempo y forma, bajo la presidencia del Sr. </w:t>
            </w:r>
            <w:proofErr w:type="gramStart"/>
            <w:r w:rsidRPr="008868CF">
              <w:rPr>
                <w:spacing w:val="-3"/>
                <w:sz w:val="24"/>
                <w:szCs w:val="24"/>
                <w:lang w:val="es-ES_tradnl"/>
              </w:rPr>
              <w:t>Alcalde</w:t>
            </w:r>
            <w:proofErr w:type="gramEnd"/>
            <w:r w:rsidRPr="008868CF">
              <w:rPr>
                <w:sz w:val="24"/>
                <w:szCs w:val="24"/>
              </w:rPr>
              <w:t xml:space="preserve">, los Concejales </w:t>
            </w:r>
            <w:r w:rsidRPr="008868CF">
              <w:rPr>
                <w:spacing w:val="-3"/>
                <w:sz w:val="24"/>
                <w:szCs w:val="24"/>
                <w:lang w:val="es-ES_tradnl"/>
              </w:rPr>
              <w:t>indicados al margen.</w:t>
            </w:r>
          </w:p>
          <w:p w14:paraId="6AE04772" w14:textId="77777777" w:rsidR="00815A70" w:rsidRPr="008868CF" w:rsidRDefault="00815A70" w:rsidP="00571053">
            <w:pPr>
              <w:suppressAutoHyphens/>
              <w:ind w:right="-70"/>
              <w:jc w:val="both"/>
              <w:rPr>
                <w:spacing w:val="-3"/>
                <w:sz w:val="24"/>
                <w:szCs w:val="24"/>
                <w:lang w:val="es-ES_tradnl"/>
              </w:rPr>
            </w:pPr>
            <w:r w:rsidRPr="008868CF">
              <w:rPr>
                <w:spacing w:val="-3"/>
                <w:sz w:val="24"/>
                <w:szCs w:val="24"/>
                <w:lang w:val="es-ES_tradnl"/>
              </w:rPr>
              <w:t xml:space="preserve">Asiste como </w:t>
            </w:r>
            <w:proofErr w:type="gramStart"/>
            <w:r w:rsidRPr="008868CF">
              <w:rPr>
                <w:spacing w:val="-3"/>
                <w:sz w:val="24"/>
                <w:szCs w:val="24"/>
                <w:lang w:val="es-ES_tradnl"/>
              </w:rPr>
              <w:t>Secretario</w:t>
            </w:r>
            <w:proofErr w:type="gramEnd"/>
            <w:r w:rsidRPr="008868CF">
              <w:rPr>
                <w:spacing w:val="-3"/>
                <w:sz w:val="24"/>
                <w:szCs w:val="24"/>
                <w:lang w:val="es-ES_tradnl"/>
              </w:rPr>
              <w:t>, que da fe de lo actuado la persona indicada al margen.</w:t>
            </w:r>
          </w:p>
          <w:p w14:paraId="3921D6BA" w14:textId="77777777" w:rsidR="00815A70" w:rsidRPr="008868CF" w:rsidRDefault="00815A70" w:rsidP="00571053">
            <w:pPr>
              <w:suppressAutoHyphens/>
              <w:ind w:right="-70"/>
              <w:jc w:val="both"/>
              <w:rPr>
                <w:spacing w:val="-3"/>
                <w:sz w:val="24"/>
                <w:szCs w:val="24"/>
                <w:lang w:val="es-ES_tradnl"/>
              </w:rPr>
            </w:pPr>
            <w:r w:rsidRPr="008868CF">
              <w:rPr>
                <w:spacing w:val="-3"/>
                <w:sz w:val="24"/>
                <w:szCs w:val="24"/>
                <w:lang w:val="es-ES_tradnl"/>
              </w:rPr>
              <w:t xml:space="preserve">Abierta la sesión se procede a dar tratamiento a los siguientes asuntos incluidos en el siguiente </w:t>
            </w:r>
          </w:p>
          <w:p w14:paraId="62377037" w14:textId="77777777" w:rsidR="00815A70" w:rsidRPr="008868CF" w:rsidRDefault="00815A70" w:rsidP="00571053">
            <w:pPr>
              <w:suppressAutoHyphens/>
              <w:jc w:val="both"/>
              <w:rPr>
                <w:spacing w:val="-3"/>
                <w:sz w:val="24"/>
                <w:szCs w:val="24"/>
              </w:rPr>
            </w:pPr>
          </w:p>
        </w:tc>
      </w:tr>
    </w:tbl>
    <w:p w14:paraId="30791DD0" w14:textId="77777777" w:rsidR="007060BD" w:rsidRPr="008868CF" w:rsidRDefault="007060BD" w:rsidP="00571053">
      <w:pPr>
        <w:jc w:val="both"/>
        <w:rPr>
          <w:sz w:val="24"/>
          <w:szCs w:val="24"/>
        </w:rPr>
      </w:pPr>
    </w:p>
    <w:p w14:paraId="31798530" w14:textId="77777777" w:rsidR="00BE4ADC" w:rsidRPr="008868CF" w:rsidRDefault="00BE4ADC" w:rsidP="00571053">
      <w:pPr>
        <w:jc w:val="center"/>
        <w:rPr>
          <w:b/>
          <w:sz w:val="24"/>
          <w:szCs w:val="24"/>
          <w:u w:val="single"/>
        </w:rPr>
      </w:pPr>
      <w:r w:rsidRPr="008868CF">
        <w:rPr>
          <w:b/>
          <w:sz w:val="24"/>
          <w:szCs w:val="24"/>
          <w:u w:val="single"/>
        </w:rPr>
        <w:t>ORDEN DEL DÍA</w:t>
      </w:r>
    </w:p>
    <w:p w14:paraId="310E5502" w14:textId="77777777" w:rsidR="003C35EF" w:rsidRPr="008868CF" w:rsidRDefault="003C35EF" w:rsidP="003A610E">
      <w:pPr>
        <w:jc w:val="both"/>
        <w:rPr>
          <w:b/>
          <w:sz w:val="24"/>
          <w:szCs w:val="24"/>
        </w:rPr>
      </w:pPr>
    </w:p>
    <w:p w14:paraId="29C07D76" w14:textId="77777777" w:rsidR="00F95715" w:rsidRPr="008868CF" w:rsidRDefault="00F95715" w:rsidP="00F95715">
      <w:pPr>
        <w:numPr>
          <w:ilvl w:val="0"/>
          <w:numId w:val="1"/>
        </w:numPr>
        <w:jc w:val="both"/>
        <w:rPr>
          <w:sz w:val="24"/>
          <w:szCs w:val="24"/>
        </w:rPr>
      </w:pPr>
      <w:r w:rsidRPr="008868CF">
        <w:rPr>
          <w:sz w:val="24"/>
          <w:szCs w:val="24"/>
        </w:rPr>
        <w:t>PERIODICIDAD SESIONES DEL PLENO</w:t>
      </w:r>
    </w:p>
    <w:p w14:paraId="5899D35C" w14:textId="77777777" w:rsidR="00F95715" w:rsidRPr="008868CF" w:rsidRDefault="00F95715" w:rsidP="00F95715">
      <w:pPr>
        <w:numPr>
          <w:ilvl w:val="0"/>
          <w:numId w:val="1"/>
        </w:numPr>
        <w:jc w:val="both"/>
        <w:rPr>
          <w:sz w:val="24"/>
          <w:szCs w:val="24"/>
        </w:rPr>
      </w:pPr>
      <w:r w:rsidRPr="008868CF">
        <w:rPr>
          <w:sz w:val="24"/>
          <w:szCs w:val="24"/>
        </w:rPr>
        <w:t>CREACIÓN Y COMPOSICIÓN DE COMISIONES INFORMATIVAS PERMANENTES</w:t>
      </w:r>
    </w:p>
    <w:p w14:paraId="204E52CE" w14:textId="0F17DC07" w:rsidR="00F95715" w:rsidRPr="008868CF" w:rsidRDefault="00F95715" w:rsidP="00F95715">
      <w:pPr>
        <w:numPr>
          <w:ilvl w:val="0"/>
          <w:numId w:val="1"/>
        </w:numPr>
        <w:jc w:val="both"/>
        <w:rPr>
          <w:sz w:val="24"/>
          <w:szCs w:val="24"/>
        </w:rPr>
      </w:pPr>
      <w:r w:rsidRPr="008868CF">
        <w:rPr>
          <w:sz w:val="24"/>
          <w:szCs w:val="24"/>
        </w:rPr>
        <w:t>NOMBRAMIENTO DE REPRESENTANTE</w:t>
      </w:r>
      <w:r w:rsidR="00F12B6A">
        <w:rPr>
          <w:sz w:val="24"/>
          <w:szCs w:val="24"/>
        </w:rPr>
        <w:t>S</w:t>
      </w:r>
      <w:r w:rsidRPr="008868CF">
        <w:rPr>
          <w:sz w:val="24"/>
          <w:szCs w:val="24"/>
        </w:rPr>
        <w:t xml:space="preserve"> DE LA CORPORACIÓN EN ÓRGANOS COLEGIADOS.</w:t>
      </w:r>
    </w:p>
    <w:p w14:paraId="77CB6F44" w14:textId="77777777" w:rsidR="00F95715" w:rsidRPr="008868CF" w:rsidRDefault="00F95715" w:rsidP="00F95715">
      <w:pPr>
        <w:numPr>
          <w:ilvl w:val="0"/>
          <w:numId w:val="1"/>
        </w:numPr>
        <w:jc w:val="both"/>
        <w:rPr>
          <w:sz w:val="24"/>
          <w:szCs w:val="24"/>
        </w:rPr>
      </w:pPr>
      <w:r w:rsidRPr="008868CF">
        <w:rPr>
          <w:sz w:val="24"/>
          <w:szCs w:val="24"/>
        </w:rPr>
        <w:t>RÉGIMEN DE DEDICACIONES, RETRIBUCIONES, ASISTENCIAS E INDEMNIZACIONES DE LOS MIEMBROS DE LA CORPORACIÓN Y DOTACIÓN ECONÓMICA A GRUPOS POLÍTICOS</w:t>
      </w:r>
    </w:p>
    <w:p w14:paraId="52787A04" w14:textId="77777777" w:rsidR="00F95715" w:rsidRPr="008868CF" w:rsidRDefault="00F95715" w:rsidP="00F95715">
      <w:pPr>
        <w:numPr>
          <w:ilvl w:val="0"/>
          <w:numId w:val="1"/>
        </w:numPr>
        <w:jc w:val="both"/>
        <w:rPr>
          <w:sz w:val="24"/>
          <w:szCs w:val="24"/>
        </w:rPr>
      </w:pPr>
      <w:r w:rsidRPr="008868CF">
        <w:rPr>
          <w:sz w:val="24"/>
          <w:szCs w:val="24"/>
        </w:rPr>
        <w:t>CONOCIMIENTO DE RESOLUCIONES DE ALCALDÍA A QUE HACE REFERENCIA EL ART. 38 D) DEL R.O.F.</w:t>
      </w:r>
    </w:p>
    <w:p w14:paraId="72EDBE19" w14:textId="77777777" w:rsidR="00F95715" w:rsidRPr="008868CF" w:rsidRDefault="00F95715" w:rsidP="00F95715">
      <w:pPr>
        <w:numPr>
          <w:ilvl w:val="0"/>
          <w:numId w:val="1"/>
        </w:numPr>
        <w:jc w:val="both"/>
        <w:rPr>
          <w:sz w:val="24"/>
          <w:szCs w:val="24"/>
        </w:rPr>
      </w:pPr>
      <w:r w:rsidRPr="008868CF">
        <w:rPr>
          <w:sz w:val="24"/>
          <w:szCs w:val="24"/>
        </w:rPr>
        <w:t>CONVENIO CONSEJERÍA DE INDUSTRIA, TURISMO, INNOVACIÓN, TRANSPORTE Y COMERCIO DE CANTABRIA Y AYUNTAMIENTO DE SUANCES PLAN DE SOSTENIBILIDAD TURÍSTICA CON FONDOS NEXT GENERATION (EXPTE 2022/805)</w:t>
      </w:r>
    </w:p>
    <w:p w14:paraId="37C94C89" w14:textId="4BBB72DC" w:rsidR="00F95715" w:rsidRPr="007E4340" w:rsidRDefault="007E4340" w:rsidP="003A610E">
      <w:pPr>
        <w:jc w:val="both"/>
        <w:rPr>
          <w:bCs/>
          <w:sz w:val="24"/>
          <w:szCs w:val="24"/>
        </w:rPr>
      </w:pPr>
      <w:r w:rsidRPr="007E4340">
        <w:rPr>
          <w:bCs/>
          <w:sz w:val="24"/>
          <w:szCs w:val="24"/>
        </w:rPr>
        <w:lastRenderedPageBreak/>
        <w:t xml:space="preserve">El Sr. </w:t>
      </w:r>
      <w:proofErr w:type="gramStart"/>
      <w:r w:rsidRPr="007E4340">
        <w:rPr>
          <w:bCs/>
          <w:sz w:val="24"/>
          <w:szCs w:val="24"/>
        </w:rPr>
        <w:t>Alcalde</w:t>
      </w:r>
      <w:proofErr w:type="gramEnd"/>
      <w:r w:rsidRPr="007E4340">
        <w:rPr>
          <w:bCs/>
          <w:sz w:val="24"/>
          <w:szCs w:val="24"/>
        </w:rPr>
        <w:t xml:space="preserve"> somete a votación la inclusión en el orden del </w:t>
      </w:r>
      <w:r w:rsidR="00245686" w:rsidRPr="007E4340">
        <w:rPr>
          <w:bCs/>
          <w:sz w:val="24"/>
          <w:szCs w:val="24"/>
        </w:rPr>
        <w:t>día</w:t>
      </w:r>
      <w:r w:rsidRPr="007E4340">
        <w:rPr>
          <w:bCs/>
          <w:sz w:val="24"/>
          <w:szCs w:val="24"/>
        </w:rPr>
        <w:t xml:space="preserve"> del </w:t>
      </w:r>
      <w:r w:rsidR="004E3976">
        <w:rPr>
          <w:bCs/>
          <w:sz w:val="24"/>
          <w:szCs w:val="24"/>
        </w:rPr>
        <w:t>A</w:t>
      </w:r>
      <w:r w:rsidRPr="007E4340">
        <w:rPr>
          <w:bCs/>
          <w:sz w:val="24"/>
          <w:szCs w:val="24"/>
        </w:rPr>
        <w:t>sunto nº 6 por no haberse dictaminado por la comisión informativa</w:t>
      </w:r>
      <w:r w:rsidR="00FC65B9">
        <w:rPr>
          <w:bCs/>
          <w:sz w:val="24"/>
          <w:szCs w:val="24"/>
        </w:rPr>
        <w:t>,</w:t>
      </w:r>
      <w:r w:rsidRPr="007E4340">
        <w:rPr>
          <w:bCs/>
          <w:sz w:val="24"/>
          <w:szCs w:val="24"/>
        </w:rPr>
        <w:t xml:space="preserve"> </w:t>
      </w:r>
      <w:r w:rsidR="00DC6F2F">
        <w:rPr>
          <w:bCs/>
          <w:sz w:val="24"/>
          <w:szCs w:val="24"/>
        </w:rPr>
        <w:t>lo que se aprueba con 11 votos a favor (Alcalde y 6 concejales del grupo socialista y 4 concejales del grupo popular) y dos abstenciones (concejales del grupo regionalista)</w:t>
      </w:r>
    </w:p>
    <w:p w14:paraId="5F4E48C4" w14:textId="77777777" w:rsidR="007E4340" w:rsidRDefault="007E4340" w:rsidP="00B56B7A">
      <w:pPr>
        <w:jc w:val="both"/>
        <w:rPr>
          <w:b/>
          <w:sz w:val="24"/>
          <w:szCs w:val="24"/>
        </w:rPr>
      </w:pPr>
    </w:p>
    <w:p w14:paraId="07B9C0F5" w14:textId="14DC379D" w:rsidR="00B56B7A" w:rsidRPr="008868CF" w:rsidRDefault="000D5D71" w:rsidP="00B56B7A">
      <w:pPr>
        <w:jc w:val="both"/>
        <w:rPr>
          <w:b/>
          <w:sz w:val="24"/>
          <w:szCs w:val="24"/>
        </w:rPr>
      </w:pPr>
      <w:r w:rsidRPr="008868CF">
        <w:rPr>
          <w:b/>
          <w:sz w:val="24"/>
          <w:szCs w:val="24"/>
        </w:rPr>
        <w:t>ASUNTO Nº 1.</w:t>
      </w:r>
      <w:r w:rsidR="006E0E8F" w:rsidRPr="008868CF">
        <w:rPr>
          <w:b/>
          <w:sz w:val="24"/>
          <w:szCs w:val="24"/>
        </w:rPr>
        <w:t>-</w:t>
      </w:r>
      <w:r w:rsidR="004054D6" w:rsidRPr="008868CF">
        <w:rPr>
          <w:b/>
          <w:sz w:val="24"/>
          <w:szCs w:val="24"/>
        </w:rPr>
        <w:t xml:space="preserve"> </w:t>
      </w:r>
      <w:r w:rsidR="00B56B7A" w:rsidRPr="008868CF">
        <w:rPr>
          <w:b/>
          <w:sz w:val="24"/>
          <w:szCs w:val="24"/>
          <w:u w:val="single"/>
        </w:rPr>
        <w:t>PERIODICIDAD SESIONES DEL PLENO</w:t>
      </w:r>
    </w:p>
    <w:p w14:paraId="71663D65" w14:textId="7C2C3E8F" w:rsidR="00A1628B" w:rsidRPr="008868CF" w:rsidRDefault="00A1628B" w:rsidP="00F95715">
      <w:pPr>
        <w:jc w:val="both"/>
        <w:rPr>
          <w:b/>
          <w:sz w:val="24"/>
          <w:szCs w:val="24"/>
        </w:rPr>
      </w:pPr>
    </w:p>
    <w:p w14:paraId="2AE2BACB" w14:textId="13E4AD07" w:rsidR="00DC6F2F" w:rsidRDefault="00B21F7C" w:rsidP="00DC6F2F">
      <w:pPr>
        <w:pStyle w:val="Textoindependiente3"/>
        <w:jc w:val="both"/>
        <w:rPr>
          <w:sz w:val="24"/>
          <w:szCs w:val="24"/>
        </w:rPr>
      </w:pPr>
      <w:r>
        <w:rPr>
          <w:sz w:val="24"/>
          <w:szCs w:val="24"/>
        </w:rPr>
        <w:t xml:space="preserve">Se lee por la </w:t>
      </w:r>
      <w:proofErr w:type="gramStart"/>
      <w:r>
        <w:rPr>
          <w:sz w:val="24"/>
          <w:szCs w:val="24"/>
        </w:rPr>
        <w:t>Secretaria</w:t>
      </w:r>
      <w:proofErr w:type="gramEnd"/>
      <w:r>
        <w:rPr>
          <w:sz w:val="24"/>
          <w:szCs w:val="24"/>
        </w:rPr>
        <w:t xml:space="preserve"> la moción relativa a este asunto.</w:t>
      </w:r>
    </w:p>
    <w:p w14:paraId="6BE099D4" w14:textId="77777777" w:rsidR="00AD6F55" w:rsidRDefault="00700667" w:rsidP="00AD6F55">
      <w:pPr>
        <w:pStyle w:val="Textoindependiente3"/>
        <w:ind w:firstLine="708"/>
        <w:jc w:val="both"/>
        <w:rPr>
          <w:sz w:val="24"/>
          <w:szCs w:val="24"/>
        </w:rPr>
      </w:pPr>
      <w:r w:rsidRPr="00700667">
        <w:rPr>
          <w:sz w:val="24"/>
          <w:szCs w:val="24"/>
        </w:rPr>
        <w:t>D</w:t>
      </w:r>
      <w:r>
        <w:rPr>
          <w:sz w:val="24"/>
          <w:szCs w:val="24"/>
        </w:rPr>
        <w:t>.</w:t>
      </w:r>
      <w:r w:rsidRPr="00700667">
        <w:rPr>
          <w:sz w:val="24"/>
          <w:szCs w:val="24"/>
        </w:rPr>
        <w:t xml:space="preserve"> Sergio Casanova </w:t>
      </w:r>
      <w:r>
        <w:rPr>
          <w:sz w:val="24"/>
          <w:szCs w:val="24"/>
        </w:rPr>
        <w:t>Po</w:t>
      </w:r>
      <w:r w:rsidR="00AD6F55">
        <w:rPr>
          <w:sz w:val="24"/>
          <w:szCs w:val="24"/>
        </w:rPr>
        <w:t>n</w:t>
      </w:r>
      <w:r>
        <w:rPr>
          <w:sz w:val="24"/>
          <w:szCs w:val="24"/>
        </w:rPr>
        <w:t xml:space="preserve">tones </w:t>
      </w:r>
      <w:r w:rsidRPr="00700667">
        <w:rPr>
          <w:sz w:val="24"/>
          <w:szCs w:val="24"/>
        </w:rPr>
        <w:t xml:space="preserve">indica que les gustaría que se quitara de la propuesta </w:t>
      </w:r>
      <w:r>
        <w:rPr>
          <w:sz w:val="24"/>
          <w:szCs w:val="24"/>
        </w:rPr>
        <w:t>la palabra “</w:t>
      </w:r>
      <w:r w:rsidRPr="00700667">
        <w:rPr>
          <w:sz w:val="24"/>
          <w:szCs w:val="24"/>
        </w:rPr>
        <w:t>preferentemente</w:t>
      </w:r>
      <w:r>
        <w:rPr>
          <w:sz w:val="24"/>
          <w:szCs w:val="24"/>
        </w:rPr>
        <w:t>”</w:t>
      </w:r>
      <w:r w:rsidRPr="00700667">
        <w:rPr>
          <w:sz w:val="24"/>
          <w:szCs w:val="24"/>
        </w:rPr>
        <w:t xml:space="preserve"> por temas organizativos</w:t>
      </w:r>
      <w:r>
        <w:rPr>
          <w:sz w:val="24"/>
          <w:szCs w:val="24"/>
        </w:rPr>
        <w:t>, indicando D. C</w:t>
      </w:r>
      <w:r w:rsidRPr="00700667">
        <w:rPr>
          <w:sz w:val="24"/>
          <w:szCs w:val="24"/>
        </w:rPr>
        <w:t xml:space="preserve">arlos </w:t>
      </w:r>
      <w:r>
        <w:rPr>
          <w:sz w:val="24"/>
          <w:szCs w:val="24"/>
        </w:rPr>
        <w:t>M</w:t>
      </w:r>
      <w:r w:rsidRPr="00700667">
        <w:rPr>
          <w:sz w:val="24"/>
          <w:szCs w:val="24"/>
        </w:rPr>
        <w:t>ontes García que coincide</w:t>
      </w:r>
      <w:r w:rsidR="00AD6F55">
        <w:rPr>
          <w:sz w:val="24"/>
          <w:szCs w:val="24"/>
        </w:rPr>
        <w:t xml:space="preserve">n </w:t>
      </w:r>
      <w:r w:rsidRPr="00700667">
        <w:rPr>
          <w:sz w:val="24"/>
          <w:szCs w:val="24"/>
        </w:rPr>
        <w:t>con lo manifestado</w:t>
      </w:r>
      <w:r w:rsidR="00AD6F55">
        <w:rPr>
          <w:sz w:val="24"/>
          <w:szCs w:val="24"/>
        </w:rPr>
        <w:t xml:space="preserve"> por el grupo regionalista.</w:t>
      </w:r>
    </w:p>
    <w:p w14:paraId="514D5CCC" w14:textId="6540CAD7" w:rsidR="00AD6F55" w:rsidRDefault="00700667" w:rsidP="00AD6F55">
      <w:pPr>
        <w:pStyle w:val="Textoindependiente3"/>
        <w:ind w:firstLine="708"/>
        <w:jc w:val="both"/>
        <w:rPr>
          <w:sz w:val="24"/>
          <w:szCs w:val="24"/>
        </w:rPr>
      </w:pPr>
      <w:r w:rsidRPr="00700667">
        <w:rPr>
          <w:sz w:val="24"/>
          <w:szCs w:val="24"/>
        </w:rPr>
        <w:t xml:space="preserve">El </w:t>
      </w:r>
      <w:r w:rsidR="00AD6F55">
        <w:rPr>
          <w:sz w:val="24"/>
          <w:szCs w:val="24"/>
        </w:rPr>
        <w:t>Sr. P</w:t>
      </w:r>
      <w:r w:rsidRPr="00700667">
        <w:rPr>
          <w:sz w:val="24"/>
          <w:szCs w:val="24"/>
        </w:rPr>
        <w:t>laza Martín señala que no tiene demasiado trascendencia esta palabra</w:t>
      </w:r>
      <w:r w:rsidR="00AD6F55">
        <w:rPr>
          <w:sz w:val="24"/>
          <w:szCs w:val="24"/>
        </w:rPr>
        <w:t xml:space="preserve">, indicando que el </w:t>
      </w:r>
      <w:r w:rsidR="004E3976">
        <w:rPr>
          <w:sz w:val="24"/>
          <w:szCs w:val="24"/>
        </w:rPr>
        <w:t xml:space="preserve">Sr. Ruiz Moya es quien </w:t>
      </w:r>
      <w:r w:rsidRPr="00700667">
        <w:rPr>
          <w:sz w:val="24"/>
          <w:szCs w:val="24"/>
        </w:rPr>
        <w:t xml:space="preserve">convoca los </w:t>
      </w:r>
      <w:r w:rsidR="00AD6F55">
        <w:rPr>
          <w:sz w:val="24"/>
          <w:szCs w:val="24"/>
        </w:rPr>
        <w:t>P</w:t>
      </w:r>
      <w:r w:rsidRPr="00700667">
        <w:rPr>
          <w:sz w:val="24"/>
          <w:szCs w:val="24"/>
        </w:rPr>
        <w:t>lenos y se hacen en último lunes de cada mes impar</w:t>
      </w:r>
      <w:r w:rsidR="00AD6F55">
        <w:rPr>
          <w:sz w:val="24"/>
          <w:szCs w:val="24"/>
        </w:rPr>
        <w:t xml:space="preserve">, salvo </w:t>
      </w:r>
      <w:r w:rsidRPr="00700667">
        <w:rPr>
          <w:sz w:val="24"/>
          <w:szCs w:val="24"/>
        </w:rPr>
        <w:t>causa justificada</w:t>
      </w:r>
      <w:r w:rsidR="00AD6F55">
        <w:rPr>
          <w:sz w:val="24"/>
          <w:szCs w:val="24"/>
        </w:rPr>
        <w:t xml:space="preserve">. </w:t>
      </w:r>
    </w:p>
    <w:p w14:paraId="283AB45F" w14:textId="641EDB6C" w:rsidR="00700667" w:rsidRPr="00700667" w:rsidRDefault="00AD6F55" w:rsidP="00AD6F55">
      <w:pPr>
        <w:pStyle w:val="Textoindependiente3"/>
        <w:ind w:firstLine="708"/>
        <w:jc w:val="both"/>
        <w:rPr>
          <w:sz w:val="24"/>
          <w:szCs w:val="24"/>
        </w:rPr>
      </w:pPr>
      <w:r>
        <w:rPr>
          <w:sz w:val="24"/>
          <w:szCs w:val="24"/>
        </w:rPr>
        <w:t xml:space="preserve">Para finalizar el Sr. </w:t>
      </w:r>
      <w:proofErr w:type="gramStart"/>
      <w:r w:rsidR="00700667" w:rsidRPr="00700667">
        <w:rPr>
          <w:sz w:val="24"/>
          <w:szCs w:val="24"/>
        </w:rPr>
        <w:t>Alcalde</w:t>
      </w:r>
      <w:proofErr w:type="gramEnd"/>
      <w:r w:rsidR="00700667" w:rsidRPr="00700667">
        <w:rPr>
          <w:sz w:val="24"/>
          <w:szCs w:val="24"/>
        </w:rPr>
        <w:t xml:space="preserve"> indica que no tiene ningún problema en quitar </w:t>
      </w:r>
      <w:r>
        <w:rPr>
          <w:sz w:val="24"/>
          <w:szCs w:val="24"/>
        </w:rPr>
        <w:t xml:space="preserve">la </w:t>
      </w:r>
      <w:r w:rsidR="00700667" w:rsidRPr="00700667">
        <w:rPr>
          <w:sz w:val="24"/>
          <w:szCs w:val="24"/>
        </w:rPr>
        <w:t>palabra</w:t>
      </w:r>
      <w:r>
        <w:rPr>
          <w:sz w:val="24"/>
          <w:szCs w:val="24"/>
        </w:rPr>
        <w:t xml:space="preserve"> “preferentemente”</w:t>
      </w:r>
    </w:p>
    <w:p w14:paraId="6DC0AF81" w14:textId="7058D426" w:rsidR="00CE6638" w:rsidRDefault="00CE6638" w:rsidP="006B4CE9">
      <w:pPr>
        <w:pStyle w:val="Textoindependiente3"/>
        <w:jc w:val="both"/>
        <w:rPr>
          <w:sz w:val="24"/>
          <w:szCs w:val="24"/>
        </w:rPr>
      </w:pPr>
      <w:r>
        <w:rPr>
          <w:sz w:val="24"/>
          <w:szCs w:val="24"/>
        </w:rPr>
        <w:t>Seguidamente se somete a votación el siguiente asunto:</w:t>
      </w:r>
    </w:p>
    <w:p w14:paraId="466C51E1" w14:textId="7200E4E4" w:rsidR="007E4340" w:rsidRDefault="007E4340" w:rsidP="0042647E">
      <w:pPr>
        <w:pStyle w:val="Textoindependiente3"/>
        <w:ind w:firstLine="708"/>
        <w:jc w:val="both"/>
        <w:rPr>
          <w:sz w:val="24"/>
          <w:szCs w:val="24"/>
        </w:rPr>
      </w:pPr>
      <w:r w:rsidRPr="007E4340">
        <w:rPr>
          <w:sz w:val="24"/>
          <w:szCs w:val="24"/>
        </w:rPr>
        <w:t>A</w:t>
      </w:r>
      <w:r w:rsidRPr="007E4340">
        <w:rPr>
          <w:sz w:val="24"/>
          <w:szCs w:val="24"/>
          <w:lang w:val="es-ES_tradnl"/>
        </w:rPr>
        <w:t xml:space="preserve"> efectos de dar cumplimiento a lo dispuesto en el apartado a) del artículo 38 del Reglamento de Organización Funcionamiento y Régimen Jurídico de las Entidades Locales, aprobado por RD 2568/1986, de 28 de noviembre</w:t>
      </w:r>
      <w:r w:rsidRPr="007E4340">
        <w:rPr>
          <w:sz w:val="24"/>
          <w:szCs w:val="24"/>
        </w:rPr>
        <w:t xml:space="preserve"> y disposiciones concordantes</w:t>
      </w:r>
      <w:r w:rsidR="0042647E">
        <w:rPr>
          <w:sz w:val="24"/>
          <w:szCs w:val="24"/>
        </w:rPr>
        <w:t>.</w:t>
      </w:r>
    </w:p>
    <w:p w14:paraId="448E10EF" w14:textId="175A8CC9" w:rsidR="007E4340" w:rsidRPr="007E4340" w:rsidRDefault="0042647E" w:rsidP="0042647E">
      <w:pPr>
        <w:pStyle w:val="Textoindependiente3"/>
        <w:ind w:firstLine="708"/>
        <w:jc w:val="both"/>
        <w:rPr>
          <w:sz w:val="24"/>
          <w:szCs w:val="24"/>
        </w:rPr>
      </w:pPr>
      <w:r>
        <w:rPr>
          <w:sz w:val="24"/>
          <w:szCs w:val="24"/>
        </w:rPr>
        <w:t>El Pleno de la Corporación por la unanimidad de sus miembros acuerda:</w:t>
      </w:r>
    </w:p>
    <w:p w14:paraId="192C85C1" w14:textId="1F8CAED6" w:rsidR="007E4340" w:rsidRPr="007E4340" w:rsidRDefault="00640D13" w:rsidP="007E4340">
      <w:pPr>
        <w:ind w:firstLine="708"/>
        <w:jc w:val="both"/>
        <w:rPr>
          <w:sz w:val="24"/>
          <w:szCs w:val="24"/>
          <w:lang w:val="es-ES_tradnl"/>
        </w:rPr>
      </w:pPr>
      <w:proofErr w:type="gramStart"/>
      <w:r w:rsidRPr="007E4340">
        <w:rPr>
          <w:b/>
          <w:sz w:val="24"/>
          <w:szCs w:val="24"/>
        </w:rPr>
        <w:t>ÚNICO</w:t>
      </w:r>
      <w:r w:rsidR="007E4340" w:rsidRPr="007E4340">
        <w:rPr>
          <w:sz w:val="24"/>
          <w:szCs w:val="24"/>
        </w:rPr>
        <w:t>.-</w:t>
      </w:r>
      <w:proofErr w:type="gramEnd"/>
      <w:r w:rsidR="007E4340" w:rsidRPr="007E4340">
        <w:rPr>
          <w:sz w:val="24"/>
          <w:szCs w:val="24"/>
        </w:rPr>
        <w:t xml:space="preserve"> El Ayuntamiento Pleno celebrará sesiones ordinarias cada mes impar</w:t>
      </w:r>
      <w:r w:rsidR="007E4340" w:rsidRPr="007E4340">
        <w:rPr>
          <w:sz w:val="24"/>
          <w:szCs w:val="24"/>
          <w:lang w:val="es-ES_tradnl"/>
        </w:rPr>
        <w:t xml:space="preserve">, </w:t>
      </w:r>
      <w:r w:rsidR="007E4340" w:rsidRPr="007E4340">
        <w:rPr>
          <w:sz w:val="24"/>
          <w:szCs w:val="24"/>
        </w:rPr>
        <w:t xml:space="preserve">el lunes de </w:t>
      </w:r>
      <w:r w:rsidR="007E4340" w:rsidRPr="007E4340">
        <w:rPr>
          <w:sz w:val="24"/>
          <w:szCs w:val="24"/>
          <w:lang w:val="es-ES_tradnl"/>
        </w:rPr>
        <w:t>la última semana, a las 17:00 horas, salvo causa justificada que se comunicará previamente a los Portavoces de los distintos Grupos políticos, sin perjuicio de la posibilidad de convocar Plenos Extraordinarios en los supuestos previstos legalmente.</w:t>
      </w:r>
    </w:p>
    <w:p w14:paraId="6C553518" w14:textId="77777777" w:rsidR="003A610E" w:rsidRPr="007E4340" w:rsidRDefault="003A610E" w:rsidP="00AC66AE">
      <w:pPr>
        <w:jc w:val="both"/>
        <w:rPr>
          <w:b/>
          <w:sz w:val="24"/>
          <w:szCs w:val="24"/>
        </w:rPr>
      </w:pPr>
    </w:p>
    <w:p w14:paraId="1DC384EB" w14:textId="77777777" w:rsidR="00B56B7A" w:rsidRPr="008868CF" w:rsidRDefault="00AB4845" w:rsidP="00B56B7A">
      <w:pPr>
        <w:jc w:val="both"/>
        <w:rPr>
          <w:b/>
          <w:sz w:val="24"/>
          <w:szCs w:val="24"/>
        </w:rPr>
      </w:pPr>
      <w:r w:rsidRPr="008868CF">
        <w:rPr>
          <w:b/>
          <w:sz w:val="24"/>
          <w:szCs w:val="24"/>
        </w:rPr>
        <w:t xml:space="preserve">ASUNTO Nº </w:t>
      </w:r>
      <w:r w:rsidR="00B542B5" w:rsidRPr="008868CF">
        <w:rPr>
          <w:b/>
          <w:sz w:val="24"/>
          <w:szCs w:val="24"/>
        </w:rPr>
        <w:t>2</w:t>
      </w:r>
      <w:r w:rsidRPr="008868CF">
        <w:rPr>
          <w:b/>
          <w:sz w:val="24"/>
          <w:szCs w:val="24"/>
        </w:rPr>
        <w:t xml:space="preserve">.- </w:t>
      </w:r>
      <w:r w:rsidR="00B56B7A" w:rsidRPr="008868CF">
        <w:rPr>
          <w:b/>
          <w:sz w:val="24"/>
          <w:szCs w:val="24"/>
          <w:u w:val="single"/>
        </w:rPr>
        <w:t>CREACIÓN Y COMPOSICIÓN DE COMISIONES INFORMATIVAS PERMANENTES</w:t>
      </w:r>
    </w:p>
    <w:p w14:paraId="45B579EB" w14:textId="77777777" w:rsidR="00CE6638" w:rsidRDefault="00CE6638" w:rsidP="00CE6638">
      <w:pPr>
        <w:pStyle w:val="Textoindependiente3"/>
        <w:jc w:val="both"/>
        <w:rPr>
          <w:sz w:val="24"/>
          <w:szCs w:val="24"/>
        </w:rPr>
      </w:pPr>
    </w:p>
    <w:p w14:paraId="3D4B4E1A" w14:textId="302D6B0B" w:rsidR="00B21F7C" w:rsidRDefault="00B21F7C" w:rsidP="00B21F7C">
      <w:pPr>
        <w:pStyle w:val="Textoindependiente3"/>
        <w:ind w:firstLine="708"/>
        <w:jc w:val="both"/>
        <w:rPr>
          <w:sz w:val="24"/>
          <w:szCs w:val="24"/>
        </w:rPr>
      </w:pPr>
      <w:r>
        <w:rPr>
          <w:sz w:val="24"/>
          <w:szCs w:val="24"/>
        </w:rPr>
        <w:t xml:space="preserve">Se lee por la </w:t>
      </w:r>
      <w:proofErr w:type="gramStart"/>
      <w:r>
        <w:rPr>
          <w:sz w:val="24"/>
          <w:szCs w:val="24"/>
        </w:rPr>
        <w:t>Secretaria</w:t>
      </w:r>
      <w:proofErr w:type="gramEnd"/>
      <w:r>
        <w:rPr>
          <w:sz w:val="24"/>
          <w:szCs w:val="24"/>
        </w:rPr>
        <w:t xml:space="preserve"> la moción</w:t>
      </w:r>
      <w:r w:rsidR="00F373EE">
        <w:rPr>
          <w:sz w:val="24"/>
          <w:szCs w:val="24"/>
        </w:rPr>
        <w:t xml:space="preserve"> que se propone </w:t>
      </w:r>
      <w:r>
        <w:rPr>
          <w:sz w:val="24"/>
          <w:szCs w:val="24"/>
        </w:rPr>
        <w:t>para su aprobación.</w:t>
      </w:r>
    </w:p>
    <w:p w14:paraId="06AD0C6F" w14:textId="613EB24E" w:rsidR="00CE6638" w:rsidRDefault="00CE6638" w:rsidP="00B21F7C">
      <w:pPr>
        <w:pStyle w:val="Textoindependiente3"/>
        <w:ind w:firstLine="708"/>
        <w:jc w:val="both"/>
        <w:rPr>
          <w:sz w:val="24"/>
          <w:szCs w:val="24"/>
        </w:rPr>
      </w:pPr>
      <w:r>
        <w:rPr>
          <w:sz w:val="24"/>
          <w:szCs w:val="24"/>
        </w:rPr>
        <w:t>Seguidamente se somete a votación el siguiente asunto:</w:t>
      </w:r>
    </w:p>
    <w:p w14:paraId="36712EB9" w14:textId="4E80BB16" w:rsidR="006318E8" w:rsidRPr="008868CF" w:rsidRDefault="006318E8" w:rsidP="00DB6B4F">
      <w:pPr>
        <w:pStyle w:val="Textoindependiente3"/>
        <w:ind w:firstLine="708"/>
        <w:jc w:val="both"/>
        <w:rPr>
          <w:sz w:val="24"/>
          <w:szCs w:val="24"/>
          <w:lang w:val="es-ES_tradnl"/>
        </w:rPr>
      </w:pPr>
      <w:r w:rsidRPr="008868CF">
        <w:rPr>
          <w:sz w:val="24"/>
          <w:szCs w:val="24"/>
          <w:lang w:val="es-ES_tradnl"/>
        </w:rPr>
        <w:t>A efectos de la</w:t>
      </w:r>
      <w:r w:rsidRPr="008868CF">
        <w:rPr>
          <w:sz w:val="24"/>
          <w:szCs w:val="24"/>
        </w:rPr>
        <w:t xml:space="preserve"> creación y composición de Comisiones Informativas permanentes</w:t>
      </w:r>
      <w:r w:rsidRPr="008868CF">
        <w:rPr>
          <w:sz w:val="24"/>
          <w:szCs w:val="24"/>
          <w:lang w:val="es-ES_tradnl"/>
        </w:rPr>
        <w:t xml:space="preserve"> en cumplimiento de lo dispuesto en el apartado b) del artículo 38 del Reglamento de Organización Funcionamiento y Régimen Jurídico de las Entidades Locales, aprobado por RD 2568/1986, de 28 de noviembre.</w:t>
      </w:r>
    </w:p>
    <w:p w14:paraId="2F1A38A3" w14:textId="77777777" w:rsidR="006318E8" w:rsidRPr="008868CF" w:rsidRDefault="006318E8" w:rsidP="006318E8">
      <w:pPr>
        <w:autoSpaceDE w:val="0"/>
        <w:autoSpaceDN w:val="0"/>
        <w:adjustRightInd w:val="0"/>
        <w:ind w:firstLine="708"/>
        <w:jc w:val="both"/>
        <w:rPr>
          <w:sz w:val="24"/>
          <w:szCs w:val="24"/>
        </w:rPr>
      </w:pPr>
      <w:r w:rsidRPr="008868CF">
        <w:rPr>
          <w:sz w:val="24"/>
          <w:szCs w:val="24"/>
          <w:lang w:val="es-ES_tradnl"/>
        </w:rPr>
        <w:t>C</w:t>
      </w:r>
      <w:r w:rsidRPr="008868CF">
        <w:rPr>
          <w:sz w:val="24"/>
          <w:szCs w:val="24"/>
        </w:rPr>
        <w:t xml:space="preserve">onsiderando que es inherente al sistema democrático que el gobierno de los Ayuntamientos sea ostentado por la mayoría </w:t>
      </w:r>
      <w:proofErr w:type="gramStart"/>
      <w:r w:rsidRPr="008868CF">
        <w:rPr>
          <w:sz w:val="24"/>
          <w:szCs w:val="24"/>
        </w:rPr>
        <w:t>natural</w:t>
      </w:r>
      <w:proofErr w:type="gramEnd"/>
      <w:r w:rsidRPr="008868CF">
        <w:rPr>
          <w:sz w:val="24"/>
          <w:szCs w:val="24"/>
        </w:rPr>
        <w:t xml:space="preserve"> pero conjugando este principio con la participación de todas las fuerzas políticas en todos los órganos colegiados.</w:t>
      </w:r>
    </w:p>
    <w:p w14:paraId="1BFB9F5B" w14:textId="276BBB38" w:rsidR="006318E8" w:rsidRPr="008868CF" w:rsidRDefault="006318E8" w:rsidP="006318E8">
      <w:pPr>
        <w:autoSpaceDE w:val="0"/>
        <w:autoSpaceDN w:val="0"/>
        <w:adjustRightInd w:val="0"/>
        <w:ind w:firstLine="708"/>
        <w:jc w:val="both"/>
        <w:rPr>
          <w:sz w:val="24"/>
          <w:szCs w:val="24"/>
        </w:rPr>
      </w:pPr>
      <w:r w:rsidRPr="008868CF">
        <w:rPr>
          <w:sz w:val="24"/>
          <w:szCs w:val="24"/>
        </w:rPr>
        <w:t>Teniendo en cuenta que es un principio de buen gobierno que aquel que tiene la responsabilidad de gobernar estructure la administración, y por tanto los órganos decisorios y consultivos de la forma más idónea para la defensa de los intereses generales y que una primer</w:t>
      </w:r>
      <w:r w:rsidR="00016BDF">
        <w:rPr>
          <w:sz w:val="24"/>
          <w:szCs w:val="24"/>
        </w:rPr>
        <w:t>a</w:t>
      </w:r>
      <w:r w:rsidRPr="008868CF">
        <w:rPr>
          <w:sz w:val="24"/>
          <w:szCs w:val="24"/>
        </w:rPr>
        <w:t xml:space="preserve"> regla, que debe regir es que el gobierno lo sea con arreglo a los principios de </w:t>
      </w:r>
      <w:r w:rsidRPr="008868CF">
        <w:rPr>
          <w:sz w:val="24"/>
          <w:szCs w:val="24"/>
        </w:rPr>
        <w:lastRenderedPageBreak/>
        <w:t>participación de los representantes políticos para lograr una eficacia en su actuación con economía de medios personales y materiales.</w:t>
      </w:r>
    </w:p>
    <w:p w14:paraId="3D5D6C6E" w14:textId="795C43A6" w:rsidR="006318E8" w:rsidRDefault="006318E8" w:rsidP="0042647E">
      <w:pPr>
        <w:autoSpaceDE w:val="0"/>
        <w:autoSpaceDN w:val="0"/>
        <w:adjustRightInd w:val="0"/>
        <w:jc w:val="both"/>
        <w:rPr>
          <w:sz w:val="24"/>
          <w:szCs w:val="24"/>
        </w:rPr>
      </w:pPr>
      <w:r w:rsidRPr="008868CF">
        <w:rPr>
          <w:sz w:val="24"/>
          <w:szCs w:val="24"/>
        </w:rPr>
        <w:tab/>
        <w:t xml:space="preserve">Por lo tanto, y a efectos de dar cumplimiento a lo dispuesto en el art. 38 del R.O.F. y disposiciones concordantes </w:t>
      </w:r>
    </w:p>
    <w:p w14:paraId="7A694F36" w14:textId="77777777" w:rsidR="0042647E" w:rsidRDefault="0042647E" w:rsidP="0042647E">
      <w:pPr>
        <w:autoSpaceDE w:val="0"/>
        <w:autoSpaceDN w:val="0"/>
        <w:adjustRightInd w:val="0"/>
        <w:jc w:val="both"/>
        <w:rPr>
          <w:sz w:val="24"/>
          <w:szCs w:val="24"/>
        </w:rPr>
      </w:pPr>
    </w:p>
    <w:p w14:paraId="3E95E11D" w14:textId="77777777" w:rsidR="0042647E" w:rsidRPr="007E4340" w:rsidRDefault="0042647E" w:rsidP="0042647E">
      <w:pPr>
        <w:pStyle w:val="Textoindependiente3"/>
        <w:ind w:firstLine="708"/>
        <w:jc w:val="both"/>
        <w:rPr>
          <w:sz w:val="24"/>
          <w:szCs w:val="24"/>
        </w:rPr>
      </w:pPr>
      <w:r>
        <w:rPr>
          <w:sz w:val="24"/>
          <w:szCs w:val="24"/>
        </w:rPr>
        <w:t>El Pleno de la Corporación por la unanimidad de sus miembros acuerda:</w:t>
      </w:r>
    </w:p>
    <w:p w14:paraId="441587AF" w14:textId="125CC1BE" w:rsidR="006318E8" w:rsidRPr="008868CF" w:rsidRDefault="00640D13" w:rsidP="006318E8">
      <w:pPr>
        <w:pStyle w:val="Textoindependiente3"/>
        <w:ind w:firstLine="708"/>
        <w:rPr>
          <w:sz w:val="24"/>
          <w:szCs w:val="24"/>
        </w:rPr>
      </w:pPr>
      <w:proofErr w:type="gramStart"/>
      <w:r w:rsidRPr="008868CF">
        <w:rPr>
          <w:b/>
          <w:bCs/>
          <w:sz w:val="24"/>
          <w:szCs w:val="24"/>
        </w:rPr>
        <w:t>PRIMERO</w:t>
      </w:r>
      <w:r w:rsidR="006318E8" w:rsidRPr="008868CF">
        <w:rPr>
          <w:sz w:val="24"/>
          <w:szCs w:val="24"/>
        </w:rPr>
        <w:t>.-</w:t>
      </w:r>
      <w:proofErr w:type="gramEnd"/>
      <w:r w:rsidR="006318E8" w:rsidRPr="008868CF">
        <w:rPr>
          <w:sz w:val="24"/>
          <w:szCs w:val="24"/>
        </w:rPr>
        <w:t xml:space="preserve"> Crear las Comisiones Informativas Permanentes siguientes:</w:t>
      </w:r>
    </w:p>
    <w:p w14:paraId="59398897" w14:textId="77777777" w:rsidR="006318E8" w:rsidRPr="008868CF" w:rsidRDefault="006318E8" w:rsidP="006318E8">
      <w:pPr>
        <w:numPr>
          <w:ilvl w:val="0"/>
          <w:numId w:val="26"/>
        </w:numPr>
        <w:jc w:val="both"/>
        <w:rPr>
          <w:sz w:val="24"/>
          <w:szCs w:val="24"/>
        </w:rPr>
      </w:pPr>
      <w:r w:rsidRPr="008868CF">
        <w:rPr>
          <w:sz w:val="24"/>
          <w:szCs w:val="24"/>
        </w:rPr>
        <w:t>Urbanismo, Obras, Servicios, Vivienda, Juntas Vecinales y Proyectos.</w:t>
      </w:r>
    </w:p>
    <w:p w14:paraId="0F39F13C" w14:textId="77777777" w:rsidR="006318E8" w:rsidRPr="008868CF" w:rsidRDefault="006318E8" w:rsidP="006318E8">
      <w:pPr>
        <w:numPr>
          <w:ilvl w:val="0"/>
          <w:numId w:val="26"/>
        </w:numPr>
        <w:jc w:val="both"/>
        <w:rPr>
          <w:sz w:val="24"/>
          <w:szCs w:val="24"/>
        </w:rPr>
      </w:pPr>
      <w:r w:rsidRPr="008868CF">
        <w:rPr>
          <w:sz w:val="24"/>
          <w:szCs w:val="24"/>
        </w:rPr>
        <w:t xml:space="preserve">Economía, Hacienda, Especial de Cuentas, Personal, Régimen Interior y Protección Civil </w:t>
      </w:r>
    </w:p>
    <w:p w14:paraId="3CE83F3F" w14:textId="77777777" w:rsidR="006318E8" w:rsidRPr="008868CF" w:rsidRDefault="006318E8" w:rsidP="006318E8">
      <w:pPr>
        <w:numPr>
          <w:ilvl w:val="0"/>
          <w:numId w:val="26"/>
        </w:numPr>
        <w:jc w:val="both"/>
        <w:rPr>
          <w:sz w:val="24"/>
          <w:szCs w:val="24"/>
        </w:rPr>
      </w:pPr>
      <w:r w:rsidRPr="008868CF">
        <w:rPr>
          <w:sz w:val="24"/>
          <w:szCs w:val="24"/>
        </w:rPr>
        <w:t>Festejos y Turismo.</w:t>
      </w:r>
    </w:p>
    <w:p w14:paraId="34CF336C" w14:textId="77777777" w:rsidR="006318E8" w:rsidRPr="008868CF" w:rsidRDefault="006318E8" w:rsidP="006318E8">
      <w:pPr>
        <w:numPr>
          <w:ilvl w:val="0"/>
          <w:numId w:val="26"/>
        </w:numPr>
        <w:jc w:val="both"/>
        <w:rPr>
          <w:sz w:val="24"/>
          <w:szCs w:val="24"/>
        </w:rPr>
      </w:pPr>
      <w:r w:rsidRPr="008868CF">
        <w:rPr>
          <w:sz w:val="24"/>
          <w:szCs w:val="24"/>
        </w:rPr>
        <w:t>Agricultura, Ganadería, Pesca, Asuntos Europeos, Consumo y Nuevas Tecnologías</w:t>
      </w:r>
    </w:p>
    <w:p w14:paraId="74CCD572" w14:textId="77777777" w:rsidR="008868CF" w:rsidRPr="008868CF" w:rsidRDefault="006318E8" w:rsidP="008868CF">
      <w:pPr>
        <w:numPr>
          <w:ilvl w:val="0"/>
          <w:numId w:val="26"/>
        </w:numPr>
        <w:jc w:val="both"/>
        <w:rPr>
          <w:sz w:val="24"/>
          <w:szCs w:val="24"/>
        </w:rPr>
      </w:pPr>
      <w:r w:rsidRPr="008868CF">
        <w:rPr>
          <w:sz w:val="24"/>
          <w:szCs w:val="24"/>
        </w:rPr>
        <w:t>Medio Ambiente, Playas y Deporte.</w:t>
      </w:r>
    </w:p>
    <w:p w14:paraId="3DEF359B" w14:textId="6F784A71" w:rsidR="006318E8" w:rsidRPr="008868CF" w:rsidRDefault="006318E8" w:rsidP="008868CF">
      <w:pPr>
        <w:numPr>
          <w:ilvl w:val="0"/>
          <w:numId w:val="26"/>
        </w:numPr>
        <w:jc w:val="both"/>
        <w:rPr>
          <w:sz w:val="24"/>
          <w:szCs w:val="24"/>
        </w:rPr>
      </w:pPr>
      <w:r w:rsidRPr="008868CF">
        <w:rPr>
          <w:sz w:val="24"/>
          <w:szCs w:val="24"/>
        </w:rPr>
        <w:t>Educación, Comercio, Empleo, Hermanamiento y Sanidad</w:t>
      </w:r>
    </w:p>
    <w:p w14:paraId="236EFEED" w14:textId="77777777" w:rsidR="008868CF" w:rsidRPr="008868CF" w:rsidRDefault="006318E8" w:rsidP="008868CF">
      <w:pPr>
        <w:numPr>
          <w:ilvl w:val="0"/>
          <w:numId w:val="26"/>
        </w:numPr>
        <w:jc w:val="both"/>
        <w:rPr>
          <w:sz w:val="24"/>
          <w:szCs w:val="24"/>
        </w:rPr>
      </w:pPr>
      <w:r w:rsidRPr="008868CF">
        <w:rPr>
          <w:sz w:val="24"/>
          <w:szCs w:val="24"/>
        </w:rPr>
        <w:t xml:space="preserve">Juventud, Infancia, Cultura y Agenda 2030 </w:t>
      </w:r>
    </w:p>
    <w:p w14:paraId="14DE6999" w14:textId="24AD324A" w:rsidR="006318E8" w:rsidRPr="008868CF" w:rsidRDefault="006318E8" w:rsidP="008868CF">
      <w:pPr>
        <w:numPr>
          <w:ilvl w:val="0"/>
          <w:numId w:val="26"/>
        </w:numPr>
        <w:jc w:val="both"/>
        <w:rPr>
          <w:sz w:val="24"/>
          <w:szCs w:val="24"/>
        </w:rPr>
      </w:pPr>
      <w:r w:rsidRPr="008868CF">
        <w:rPr>
          <w:sz w:val="24"/>
          <w:szCs w:val="24"/>
        </w:rPr>
        <w:t>Mujer, Tercera Edad, Igualdad, Servicios Sociales y Viviendas Supervisadas.</w:t>
      </w:r>
    </w:p>
    <w:p w14:paraId="3385BF17" w14:textId="77777777" w:rsidR="006318E8" w:rsidRPr="008868CF" w:rsidRDefault="006318E8" w:rsidP="006318E8">
      <w:pPr>
        <w:pStyle w:val="Textoindependiente"/>
        <w:spacing w:after="0"/>
        <w:ind w:firstLine="709"/>
        <w:jc w:val="both"/>
        <w:rPr>
          <w:b/>
          <w:bCs/>
          <w:sz w:val="24"/>
          <w:szCs w:val="24"/>
        </w:rPr>
      </w:pPr>
    </w:p>
    <w:p w14:paraId="2D00AB26" w14:textId="7D0CA137" w:rsidR="006318E8" w:rsidRPr="008868CF" w:rsidRDefault="00640D13" w:rsidP="006318E8">
      <w:pPr>
        <w:pStyle w:val="Textoindependiente"/>
        <w:spacing w:after="0"/>
        <w:ind w:firstLine="709"/>
        <w:jc w:val="both"/>
        <w:rPr>
          <w:sz w:val="24"/>
          <w:szCs w:val="24"/>
        </w:rPr>
      </w:pPr>
      <w:proofErr w:type="gramStart"/>
      <w:r w:rsidRPr="008868CF">
        <w:rPr>
          <w:b/>
          <w:bCs/>
          <w:sz w:val="24"/>
          <w:szCs w:val="24"/>
        </w:rPr>
        <w:t>SEGUNDO</w:t>
      </w:r>
      <w:r w:rsidR="006318E8" w:rsidRPr="008868CF">
        <w:rPr>
          <w:sz w:val="24"/>
          <w:szCs w:val="24"/>
        </w:rPr>
        <w:t>.-</w:t>
      </w:r>
      <w:proofErr w:type="gramEnd"/>
      <w:r w:rsidR="006318E8" w:rsidRPr="008868CF">
        <w:rPr>
          <w:sz w:val="24"/>
          <w:szCs w:val="24"/>
        </w:rPr>
        <w:t xml:space="preserve"> Las Comisiones Informativas estarán compuestas por siete concejales teniendo en cuenta la representatividad en el seno del Pleno de la Corporación con la siguiente proporcionalidad: 4 miembros del Partido Socialista Obrero Español, 2 del Partido Popular y 1 del Partido Regionalista de Cantabria</w:t>
      </w:r>
    </w:p>
    <w:p w14:paraId="0DB2A9D3" w14:textId="3A7EC38B" w:rsidR="006318E8" w:rsidRPr="008868CF" w:rsidRDefault="00640D13" w:rsidP="006318E8">
      <w:pPr>
        <w:autoSpaceDE w:val="0"/>
        <w:autoSpaceDN w:val="0"/>
        <w:adjustRightInd w:val="0"/>
        <w:ind w:firstLine="708"/>
        <w:jc w:val="both"/>
        <w:rPr>
          <w:sz w:val="24"/>
          <w:szCs w:val="24"/>
        </w:rPr>
      </w:pPr>
      <w:proofErr w:type="gramStart"/>
      <w:r w:rsidRPr="008868CF">
        <w:rPr>
          <w:b/>
          <w:bCs/>
          <w:sz w:val="24"/>
          <w:szCs w:val="24"/>
        </w:rPr>
        <w:t>TERCERO</w:t>
      </w:r>
      <w:r w:rsidR="006318E8" w:rsidRPr="008868CF">
        <w:rPr>
          <w:sz w:val="24"/>
          <w:szCs w:val="24"/>
        </w:rPr>
        <w:t>.-</w:t>
      </w:r>
      <w:proofErr w:type="gramEnd"/>
      <w:r w:rsidR="006318E8" w:rsidRPr="008868CF">
        <w:rPr>
          <w:sz w:val="24"/>
          <w:szCs w:val="24"/>
        </w:rPr>
        <w:t xml:space="preserve"> Los grupos políticos comunicarán en el plazo de siete días naturales contados desde el día siguiente a la adopción de este acuerdo, mediante escrito del Portavoz, dirigido al Alcalde, los miembros titulares y suplentes que pertenezcan a cada Comisión.</w:t>
      </w:r>
    </w:p>
    <w:p w14:paraId="1A29AF0A" w14:textId="785A1262" w:rsidR="006318E8" w:rsidRPr="008868CF" w:rsidRDefault="00640D13" w:rsidP="006318E8">
      <w:pPr>
        <w:ind w:firstLine="708"/>
        <w:jc w:val="both"/>
        <w:rPr>
          <w:sz w:val="24"/>
          <w:szCs w:val="24"/>
        </w:rPr>
      </w:pPr>
      <w:proofErr w:type="gramStart"/>
      <w:r w:rsidRPr="008868CF">
        <w:rPr>
          <w:b/>
          <w:bCs/>
          <w:sz w:val="24"/>
          <w:szCs w:val="24"/>
        </w:rPr>
        <w:t>CUARTO</w:t>
      </w:r>
      <w:r w:rsidR="006318E8" w:rsidRPr="008868CF">
        <w:rPr>
          <w:sz w:val="24"/>
          <w:szCs w:val="24"/>
        </w:rPr>
        <w:t>.-</w:t>
      </w:r>
      <w:proofErr w:type="gramEnd"/>
      <w:r w:rsidR="006318E8" w:rsidRPr="008868CF">
        <w:rPr>
          <w:sz w:val="24"/>
          <w:szCs w:val="24"/>
        </w:rPr>
        <w:t xml:space="preserve"> La notificación de la convocatoria se efectuará siempre a quien figure como titular, quedando obligado en caso de imposibilidad de comparecer a la Comisión, de comunicarlo al suplente. En todo caso se considerará efectuada la notificación a los efectos del artículo 134.3 del ROF a quien figure como titular de la Comisión.</w:t>
      </w:r>
    </w:p>
    <w:p w14:paraId="4C2CCCA0" w14:textId="7AE054E5" w:rsidR="006318E8" w:rsidRPr="008868CF" w:rsidRDefault="00640D13" w:rsidP="006318E8">
      <w:pPr>
        <w:ind w:firstLine="708"/>
        <w:jc w:val="both"/>
        <w:rPr>
          <w:sz w:val="24"/>
          <w:szCs w:val="24"/>
        </w:rPr>
      </w:pPr>
      <w:proofErr w:type="gramStart"/>
      <w:r w:rsidRPr="008868CF">
        <w:rPr>
          <w:b/>
          <w:bCs/>
          <w:sz w:val="24"/>
          <w:szCs w:val="24"/>
        </w:rPr>
        <w:t>QUINTO</w:t>
      </w:r>
      <w:r w:rsidR="006318E8" w:rsidRPr="008868CF">
        <w:rPr>
          <w:sz w:val="24"/>
          <w:szCs w:val="24"/>
        </w:rPr>
        <w:t>.-</w:t>
      </w:r>
      <w:proofErr w:type="gramEnd"/>
      <w:r w:rsidR="006318E8" w:rsidRPr="008868CF">
        <w:rPr>
          <w:sz w:val="24"/>
          <w:szCs w:val="24"/>
        </w:rPr>
        <w:t xml:space="preserve"> La Presidencia de las Comisiones Informativas corresponde al Sr. Alcalde, si bien éstas podrán proponer un Presidente efectivo, tras su elección en su seno, de modo que en sus sesiones constitutivas propondrán, en su caso, un Presidente efectivo.</w:t>
      </w:r>
    </w:p>
    <w:p w14:paraId="4D29C114" w14:textId="77777777" w:rsidR="00B56B7A" w:rsidRPr="008868CF" w:rsidRDefault="00B56B7A" w:rsidP="00B56B7A">
      <w:pPr>
        <w:jc w:val="both"/>
        <w:rPr>
          <w:bCs/>
          <w:sz w:val="24"/>
          <w:szCs w:val="24"/>
        </w:rPr>
      </w:pPr>
    </w:p>
    <w:p w14:paraId="23D9FE01" w14:textId="3392501B" w:rsidR="00B56B7A" w:rsidRPr="008868CF" w:rsidRDefault="00B56B7A" w:rsidP="00B56B7A">
      <w:pPr>
        <w:jc w:val="both"/>
        <w:rPr>
          <w:b/>
          <w:sz w:val="24"/>
          <w:szCs w:val="24"/>
        </w:rPr>
      </w:pPr>
      <w:r w:rsidRPr="008868CF">
        <w:rPr>
          <w:b/>
          <w:sz w:val="24"/>
          <w:szCs w:val="24"/>
        </w:rPr>
        <w:t xml:space="preserve">ASUNTO Nº 3.- </w:t>
      </w:r>
      <w:r w:rsidRPr="008868CF">
        <w:rPr>
          <w:b/>
          <w:sz w:val="24"/>
          <w:szCs w:val="24"/>
          <w:u w:val="single"/>
        </w:rPr>
        <w:t>NOMBRAMIENTO DE REPRESENTANTE</w:t>
      </w:r>
      <w:r w:rsidR="00F12B6A">
        <w:rPr>
          <w:b/>
          <w:sz w:val="24"/>
          <w:szCs w:val="24"/>
          <w:u w:val="single"/>
        </w:rPr>
        <w:t>S</w:t>
      </w:r>
      <w:r w:rsidRPr="008868CF">
        <w:rPr>
          <w:b/>
          <w:sz w:val="24"/>
          <w:szCs w:val="24"/>
          <w:u w:val="single"/>
        </w:rPr>
        <w:t xml:space="preserve"> DE LA CORPORACIÓN EN ÓRGANOS COLEGIADOS</w:t>
      </w:r>
    </w:p>
    <w:p w14:paraId="345C43D1" w14:textId="7CF23CD5" w:rsidR="00B56B7A" w:rsidRDefault="00B56B7A" w:rsidP="00B56B7A">
      <w:pPr>
        <w:jc w:val="both"/>
        <w:rPr>
          <w:sz w:val="24"/>
          <w:szCs w:val="24"/>
        </w:rPr>
      </w:pPr>
    </w:p>
    <w:p w14:paraId="121E299B" w14:textId="77777777" w:rsidR="00F373EE" w:rsidRDefault="00F373EE" w:rsidP="00F373EE">
      <w:pPr>
        <w:pStyle w:val="Textoindependiente3"/>
        <w:ind w:firstLine="708"/>
        <w:jc w:val="both"/>
        <w:rPr>
          <w:sz w:val="24"/>
          <w:szCs w:val="24"/>
        </w:rPr>
      </w:pPr>
      <w:r>
        <w:rPr>
          <w:sz w:val="24"/>
          <w:szCs w:val="24"/>
        </w:rPr>
        <w:t xml:space="preserve">Se lee por la </w:t>
      </w:r>
      <w:proofErr w:type="gramStart"/>
      <w:r>
        <w:rPr>
          <w:sz w:val="24"/>
          <w:szCs w:val="24"/>
        </w:rPr>
        <w:t>Secretaria</w:t>
      </w:r>
      <w:proofErr w:type="gramEnd"/>
      <w:r>
        <w:rPr>
          <w:sz w:val="24"/>
          <w:szCs w:val="24"/>
        </w:rPr>
        <w:t xml:space="preserve"> la moción que se propone para su aprobación.</w:t>
      </w:r>
    </w:p>
    <w:p w14:paraId="2DEF1375" w14:textId="40FDBE38" w:rsidR="00CE6638" w:rsidRDefault="00BC7460" w:rsidP="00F373EE">
      <w:pPr>
        <w:pStyle w:val="Textoindependiente3"/>
        <w:ind w:firstLine="708"/>
        <w:jc w:val="both"/>
        <w:rPr>
          <w:sz w:val="24"/>
          <w:szCs w:val="24"/>
        </w:rPr>
      </w:pPr>
      <w:r>
        <w:rPr>
          <w:sz w:val="24"/>
          <w:szCs w:val="24"/>
        </w:rPr>
        <w:t>Seg</w:t>
      </w:r>
      <w:r w:rsidR="00CE6638">
        <w:rPr>
          <w:sz w:val="24"/>
          <w:szCs w:val="24"/>
        </w:rPr>
        <w:t>uidamente se somete a votación el siguiente asunto:</w:t>
      </w:r>
    </w:p>
    <w:p w14:paraId="0642AE54" w14:textId="0B25CCA1" w:rsidR="00CE6638" w:rsidRDefault="00CE6638" w:rsidP="00640D13">
      <w:pPr>
        <w:autoSpaceDE w:val="0"/>
        <w:autoSpaceDN w:val="0"/>
        <w:adjustRightInd w:val="0"/>
        <w:ind w:firstLine="708"/>
        <w:jc w:val="both"/>
        <w:rPr>
          <w:sz w:val="24"/>
          <w:szCs w:val="24"/>
        </w:rPr>
      </w:pPr>
      <w:r w:rsidRPr="00CE6638">
        <w:rPr>
          <w:sz w:val="24"/>
          <w:szCs w:val="24"/>
          <w:lang w:val="es-ES_tradnl"/>
        </w:rPr>
        <w:t>D</w:t>
      </w:r>
      <w:r w:rsidRPr="00CE6638">
        <w:rPr>
          <w:sz w:val="24"/>
          <w:szCs w:val="24"/>
        </w:rPr>
        <w:t xml:space="preserve">ebiendo estar representado el Ayuntamiento en </w:t>
      </w:r>
      <w:r w:rsidRPr="00CE6638">
        <w:rPr>
          <w:sz w:val="24"/>
          <w:szCs w:val="24"/>
          <w:lang w:val="es-ES_tradnl"/>
        </w:rPr>
        <w:t>los</w:t>
      </w:r>
      <w:r w:rsidRPr="00CE6638">
        <w:rPr>
          <w:sz w:val="24"/>
          <w:szCs w:val="24"/>
        </w:rPr>
        <w:t xml:space="preserve"> Consejos Escolares y en el Grupo de Acción Costera, de conformidad con la legislación vigente y a efectos de dar cumplimiento a lo dispuesto en el art 38 del R. O. F y disposiciones concordantes </w:t>
      </w:r>
    </w:p>
    <w:p w14:paraId="17C477F7" w14:textId="77777777" w:rsidR="00920C86" w:rsidRPr="007E4340" w:rsidRDefault="00920C86" w:rsidP="00920C86">
      <w:pPr>
        <w:pStyle w:val="Textoindependiente3"/>
        <w:ind w:firstLine="708"/>
        <w:jc w:val="both"/>
        <w:rPr>
          <w:sz w:val="24"/>
          <w:szCs w:val="24"/>
        </w:rPr>
      </w:pPr>
      <w:r>
        <w:rPr>
          <w:sz w:val="24"/>
          <w:szCs w:val="24"/>
        </w:rPr>
        <w:t>El Pleno de la Corporación por la unanimidad de sus miembros acuerda:</w:t>
      </w:r>
    </w:p>
    <w:p w14:paraId="2876C290" w14:textId="6E5E7A41" w:rsidR="00CE6638" w:rsidRPr="00CE6638" w:rsidRDefault="00920C86" w:rsidP="00CE6638">
      <w:pPr>
        <w:autoSpaceDE w:val="0"/>
        <w:autoSpaceDN w:val="0"/>
        <w:adjustRightInd w:val="0"/>
        <w:ind w:firstLine="708"/>
        <w:jc w:val="both"/>
        <w:rPr>
          <w:b/>
          <w:bCs/>
          <w:sz w:val="24"/>
          <w:szCs w:val="24"/>
          <w:lang w:val="es-ES_tradnl"/>
        </w:rPr>
      </w:pPr>
      <w:proofErr w:type="gramStart"/>
      <w:r w:rsidRPr="00CE6638">
        <w:rPr>
          <w:b/>
          <w:bCs/>
          <w:sz w:val="24"/>
          <w:szCs w:val="24"/>
          <w:lang w:val="es-ES_tradnl"/>
        </w:rPr>
        <w:lastRenderedPageBreak/>
        <w:t>PRIMERO</w:t>
      </w:r>
      <w:r w:rsidR="00CE6638" w:rsidRPr="00CE6638">
        <w:rPr>
          <w:sz w:val="24"/>
          <w:szCs w:val="24"/>
        </w:rPr>
        <w:t>.-</w:t>
      </w:r>
      <w:proofErr w:type="gramEnd"/>
      <w:r w:rsidR="00CE6638" w:rsidRPr="00CE6638">
        <w:rPr>
          <w:sz w:val="24"/>
          <w:szCs w:val="24"/>
        </w:rPr>
        <w:t xml:space="preserve"> Designar como representante titular del Ayuntamiento en los Consejos Escolares del Colegio Portus Blendium y del IES Ría San Martín a </w:t>
      </w:r>
      <w:r w:rsidR="00CE6638" w:rsidRPr="00CE6638">
        <w:rPr>
          <w:sz w:val="24"/>
          <w:szCs w:val="24"/>
          <w:lang w:val="es-ES_tradnl"/>
        </w:rPr>
        <w:t>Dª Paula Hoyos Gutiérrez</w:t>
      </w:r>
      <w:r w:rsidR="00CE6638" w:rsidRPr="00CE6638">
        <w:rPr>
          <w:sz w:val="24"/>
          <w:szCs w:val="24"/>
        </w:rPr>
        <w:t xml:space="preserve"> y como Suplente a Dª </w:t>
      </w:r>
      <w:r w:rsidR="00CE6638" w:rsidRPr="00CE6638">
        <w:rPr>
          <w:sz w:val="24"/>
          <w:szCs w:val="24"/>
          <w:lang w:val="es-ES_tradnl"/>
        </w:rPr>
        <w:t>Raquel Fernández Delgado</w:t>
      </w:r>
      <w:r w:rsidR="00CE6638" w:rsidRPr="00CE6638">
        <w:rPr>
          <w:sz w:val="24"/>
          <w:szCs w:val="24"/>
        </w:rPr>
        <w:t>.</w:t>
      </w:r>
    </w:p>
    <w:p w14:paraId="2446E081" w14:textId="73414286" w:rsidR="00B56B7A" w:rsidRPr="00CE6638" w:rsidRDefault="00920C86" w:rsidP="00920C86">
      <w:pPr>
        <w:ind w:firstLine="708"/>
        <w:jc w:val="both"/>
        <w:rPr>
          <w:bCs/>
          <w:sz w:val="24"/>
          <w:szCs w:val="24"/>
        </w:rPr>
      </w:pPr>
      <w:proofErr w:type="gramStart"/>
      <w:r w:rsidRPr="00CE6638">
        <w:rPr>
          <w:b/>
          <w:bCs/>
          <w:sz w:val="24"/>
          <w:szCs w:val="24"/>
          <w:lang w:val="es-ES_tradnl"/>
        </w:rPr>
        <w:t>SEGUNDO</w:t>
      </w:r>
      <w:r w:rsidR="00CE6638" w:rsidRPr="00CE6638">
        <w:rPr>
          <w:b/>
          <w:sz w:val="24"/>
          <w:szCs w:val="24"/>
        </w:rPr>
        <w:t>.-</w:t>
      </w:r>
      <w:proofErr w:type="gramEnd"/>
      <w:r w:rsidR="00CE6638" w:rsidRPr="00CE6638">
        <w:rPr>
          <w:b/>
          <w:sz w:val="24"/>
          <w:szCs w:val="24"/>
        </w:rPr>
        <w:t xml:space="preserve"> </w:t>
      </w:r>
      <w:r w:rsidR="00CE6638" w:rsidRPr="00CE6638">
        <w:rPr>
          <w:sz w:val="24"/>
          <w:szCs w:val="24"/>
        </w:rPr>
        <w:t>Designar como representante</w:t>
      </w:r>
      <w:r w:rsidR="008D4A8D">
        <w:rPr>
          <w:sz w:val="24"/>
          <w:szCs w:val="24"/>
        </w:rPr>
        <w:t>s</w:t>
      </w:r>
      <w:r w:rsidR="00CE6638" w:rsidRPr="00CE6638">
        <w:rPr>
          <w:sz w:val="24"/>
          <w:szCs w:val="24"/>
        </w:rPr>
        <w:t xml:space="preserve"> municipales en el Grupo de Acción Costera  titular a D. Andrés Ruiz Moya y suplente a Dª Raquel Fernández Delgado</w:t>
      </w:r>
    </w:p>
    <w:p w14:paraId="0C4E48E6" w14:textId="77777777" w:rsidR="00C94831" w:rsidRDefault="00C94831" w:rsidP="00B56B7A">
      <w:pPr>
        <w:jc w:val="both"/>
        <w:rPr>
          <w:bCs/>
          <w:sz w:val="24"/>
          <w:szCs w:val="24"/>
        </w:rPr>
      </w:pPr>
    </w:p>
    <w:p w14:paraId="29BAF9DD" w14:textId="77777777" w:rsidR="00C94831" w:rsidRPr="00C94831" w:rsidRDefault="00C94831" w:rsidP="00B56B7A">
      <w:pPr>
        <w:jc w:val="both"/>
        <w:rPr>
          <w:bCs/>
          <w:sz w:val="24"/>
          <w:szCs w:val="24"/>
        </w:rPr>
      </w:pPr>
    </w:p>
    <w:p w14:paraId="2AE36A60" w14:textId="3085AF0E" w:rsidR="00B56B7A" w:rsidRPr="008868CF" w:rsidRDefault="00B56B7A" w:rsidP="00B56B7A">
      <w:pPr>
        <w:jc w:val="both"/>
        <w:rPr>
          <w:b/>
          <w:sz w:val="24"/>
          <w:szCs w:val="24"/>
          <w:u w:val="single"/>
        </w:rPr>
      </w:pPr>
      <w:r w:rsidRPr="008868CF">
        <w:rPr>
          <w:b/>
          <w:sz w:val="24"/>
          <w:szCs w:val="24"/>
        </w:rPr>
        <w:t>ASUNTO Nº 4.-</w:t>
      </w:r>
      <w:r w:rsidR="007A5EE8" w:rsidRPr="008868CF">
        <w:rPr>
          <w:b/>
          <w:sz w:val="24"/>
          <w:szCs w:val="24"/>
        </w:rPr>
        <w:t xml:space="preserve"> </w:t>
      </w:r>
      <w:r w:rsidR="007A5EE8" w:rsidRPr="008868CF">
        <w:rPr>
          <w:b/>
          <w:sz w:val="24"/>
          <w:szCs w:val="24"/>
          <w:u w:val="single"/>
        </w:rPr>
        <w:t>RÉGIMEN DE DEDICACIONES, RETRIBUCIONES, ASISTENCIAS E INDEMNIZACIONES DE LOS MIEMBROS DE LA CORPORACIÓN Y DOTACIÓN ECONÓMICA A GRUPOS POLÍTICOS</w:t>
      </w:r>
    </w:p>
    <w:p w14:paraId="20C2B216" w14:textId="77777777" w:rsidR="00B56B7A" w:rsidRDefault="00B56B7A" w:rsidP="00B56B7A">
      <w:pPr>
        <w:jc w:val="both"/>
        <w:rPr>
          <w:b/>
          <w:sz w:val="24"/>
          <w:szCs w:val="24"/>
        </w:rPr>
      </w:pPr>
    </w:p>
    <w:p w14:paraId="02B71284" w14:textId="77777777" w:rsidR="0049697A" w:rsidRDefault="0049697A" w:rsidP="0049697A">
      <w:pPr>
        <w:pStyle w:val="Textoindependiente3"/>
        <w:ind w:firstLine="708"/>
        <w:jc w:val="both"/>
        <w:rPr>
          <w:sz w:val="24"/>
          <w:szCs w:val="24"/>
        </w:rPr>
      </w:pPr>
      <w:r>
        <w:rPr>
          <w:sz w:val="24"/>
          <w:szCs w:val="24"/>
        </w:rPr>
        <w:t xml:space="preserve">Se lee por la </w:t>
      </w:r>
      <w:proofErr w:type="gramStart"/>
      <w:r>
        <w:rPr>
          <w:sz w:val="24"/>
          <w:szCs w:val="24"/>
        </w:rPr>
        <w:t>Secretaria</w:t>
      </w:r>
      <w:proofErr w:type="gramEnd"/>
      <w:r>
        <w:rPr>
          <w:sz w:val="24"/>
          <w:szCs w:val="24"/>
        </w:rPr>
        <w:t xml:space="preserve"> la moción que se propone para su aprobación.</w:t>
      </w:r>
    </w:p>
    <w:p w14:paraId="5C0444C7" w14:textId="01FF09F2" w:rsidR="00C339B0" w:rsidRPr="006C254F" w:rsidRDefault="0049697A" w:rsidP="006C254F">
      <w:pPr>
        <w:ind w:firstLine="708"/>
        <w:jc w:val="both"/>
        <w:rPr>
          <w:sz w:val="24"/>
          <w:szCs w:val="24"/>
        </w:rPr>
      </w:pPr>
      <w:r>
        <w:rPr>
          <w:sz w:val="24"/>
          <w:szCs w:val="24"/>
        </w:rPr>
        <w:t>D</w:t>
      </w:r>
      <w:r w:rsidR="00AF7885" w:rsidRPr="006C254F">
        <w:rPr>
          <w:sz w:val="24"/>
          <w:szCs w:val="24"/>
        </w:rPr>
        <w:t>.</w:t>
      </w:r>
      <w:r w:rsidR="00A368E6" w:rsidRPr="006C254F">
        <w:rPr>
          <w:sz w:val="24"/>
          <w:szCs w:val="24"/>
        </w:rPr>
        <w:t xml:space="preserve"> Sergio Casanova </w:t>
      </w:r>
      <w:r w:rsidR="00AF7885" w:rsidRPr="006C254F">
        <w:rPr>
          <w:sz w:val="24"/>
          <w:szCs w:val="24"/>
        </w:rPr>
        <w:t>Pontones f</w:t>
      </w:r>
      <w:r w:rsidR="00A368E6" w:rsidRPr="006C254F">
        <w:rPr>
          <w:sz w:val="24"/>
          <w:szCs w:val="24"/>
        </w:rPr>
        <w:t xml:space="preserve">elicita a Raquel Fernández por el puesto que ejercía y </w:t>
      </w:r>
      <w:r w:rsidR="003B6D26">
        <w:rPr>
          <w:sz w:val="24"/>
          <w:szCs w:val="24"/>
        </w:rPr>
        <w:t xml:space="preserve">por el </w:t>
      </w:r>
      <w:r w:rsidR="00A368E6" w:rsidRPr="006C254F">
        <w:rPr>
          <w:sz w:val="24"/>
          <w:szCs w:val="24"/>
        </w:rPr>
        <w:t xml:space="preserve">que ahora se </w:t>
      </w:r>
      <w:r w:rsidR="003B6D26">
        <w:rPr>
          <w:sz w:val="24"/>
          <w:szCs w:val="24"/>
        </w:rPr>
        <w:t xml:space="preserve">la </w:t>
      </w:r>
      <w:r w:rsidR="00AF7885" w:rsidRPr="006C254F">
        <w:rPr>
          <w:sz w:val="24"/>
          <w:szCs w:val="24"/>
        </w:rPr>
        <w:t>va a remunerar</w:t>
      </w:r>
      <w:r w:rsidR="003B6D26">
        <w:rPr>
          <w:sz w:val="24"/>
          <w:szCs w:val="24"/>
        </w:rPr>
        <w:t xml:space="preserve">, </w:t>
      </w:r>
      <w:r w:rsidR="00A368E6" w:rsidRPr="006C254F">
        <w:rPr>
          <w:sz w:val="24"/>
          <w:szCs w:val="24"/>
        </w:rPr>
        <w:t>indicando que le gustaría que se</w:t>
      </w:r>
      <w:r w:rsidR="00AF7885" w:rsidRPr="006C254F">
        <w:rPr>
          <w:sz w:val="24"/>
          <w:szCs w:val="24"/>
        </w:rPr>
        <w:t xml:space="preserve"> a</w:t>
      </w:r>
      <w:r w:rsidR="00A368E6" w:rsidRPr="006C254F">
        <w:rPr>
          <w:sz w:val="24"/>
          <w:szCs w:val="24"/>
        </w:rPr>
        <w:t xml:space="preserve">mpliara </w:t>
      </w:r>
      <w:r w:rsidR="00AF7885" w:rsidRPr="006C254F">
        <w:rPr>
          <w:sz w:val="24"/>
          <w:szCs w:val="24"/>
        </w:rPr>
        <w:t xml:space="preserve">a </w:t>
      </w:r>
      <w:r w:rsidR="00A368E6" w:rsidRPr="006C254F">
        <w:rPr>
          <w:sz w:val="24"/>
          <w:szCs w:val="24"/>
        </w:rPr>
        <w:t>más concejales</w:t>
      </w:r>
      <w:r w:rsidR="00AF7885" w:rsidRPr="006C254F">
        <w:rPr>
          <w:sz w:val="24"/>
          <w:szCs w:val="24"/>
        </w:rPr>
        <w:t xml:space="preserve">, </w:t>
      </w:r>
      <w:r w:rsidR="00A368E6" w:rsidRPr="006C254F">
        <w:rPr>
          <w:sz w:val="24"/>
          <w:szCs w:val="24"/>
        </w:rPr>
        <w:t>porque los trabajos hay que pagarlos</w:t>
      </w:r>
      <w:r w:rsidR="00172339" w:rsidRPr="006C254F">
        <w:rPr>
          <w:sz w:val="24"/>
          <w:szCs w:val="24"/>
        </w:rPr>
        <w:t>. D</w:t>
      </w:r>
      <w:r w:rsidR="00A368E6" w:rsidRPr="006C254F">
        <w:rPr>
          <w:sz w:val="24"/>
          <w:szCs w:val="24"/>
        </w:rPr>
        <w:t>ice que l</w:t>
      </w:r>
      <w:r w:rsidR="00172339" w:rsidRPr="006C254F">
        <w:rPr>
          <w:sz w:val="24"/>
          <w:szCs w:val="24"/>
        </w:rPr>
        <w:t>a</w:t>
      </w:r>
      <w:r w:rsidR="00A368E6" w:rsidRPr="006C254F">
        <w:rPr>
          <w:sz w:val="24"/>
          <w:szCs w:val="24"/>
        </w:rPr>
        <w:t xml:space="preserve">s retribuciones deben ser acordes con los trabajos </w:t>
      </w:r>
      <w:r w:rsidR="00172339" w:rsidRPr="006C254F">
        <w:rPr>
          <w:sz w:val="24"/>
          <w:szCs w:val="24"/>
        </w:rPr>
        <w:t xml:space="preserve">y </w:t>
      </w:r>
      <w:r w:rsidR="00A368E6" w:rsidRPr="006C254F">
        <w:rPr>
          <w:sz w:val="24"/>
          <w:szCs w:val="24"/>
        </w:rPr>
        <w:t xml:space="preserve">que se la podían implementar otras </w:t>
      </w:r>
      <w:r w:rsidR="003B6D26">
        <w:rPr>
          <w:sz w:val="24"/>
          <w:szCs w:val="24"/>
        </w:rPr>
        <w:t xml:space="preserve">funciones </w:t>
      </w:r>
      <w:r w:rsidR="00A368E6" w:rsidRPr="006C254F">
        <w:rPr>
          <w:sz w:val="24"/>
          <w:szCs w:val="24"/>
        </w:rPr>
        <w:t>en otras áreas</w:t>
      </w:r>
      <w:r w:rsidR="00C339B0" w:rsidRPr="006C254F">
        <w:rPr>
          <w:sz w:val="24"/>
          <w:szCs w:val="24"/>
        </w:rPr>
        <w:t xml:space="preserve"> de más responsabilidad</w:t>
      </w:r>
      <w:r w:rsidR="00172339" w:rsidRPr="006C254F">
        <w:rPr>
          <w:sz w:val="24"/>
          <w:szCs w:val="24"/>
        </w:rPr>
        <w:t xml:space="preserve">, </w:t>
      </w:r>
      <w:r w:rsidR="00A368E6" w:rsidRPr="006C254F">
        <w:rPr>
          <w:sz w:val="24"/>
          <w:szCs w:val="24"/>
        </w:rPr>
        <w:t xml:space="preserve">ya que la mayoría se concentran en la </w:t>
      </w:r>
      <w:r w:rsidR="00C339B0" w:rsidRPr="006C254F">
        <w:rPr>
          <w:sz w:val="24"/>
          <w:szCs w:val="24"/>
        </w:rPr>
        <w:t>A</w:t>
      </w:r>
      <w:r w:rsidR="00A368E6" w:rsidRPr="006C254F">
        <w:rPr>
          <w:sz w:val="24"/>
          <w:szCs w:val="24"/>
        </w:rPr>
        <w:t>lcaldía</w:t>
      </w:r>
      <w:r w:rsidR="00C339B0" w:rsidRPr="006C254F">
        <w:rPr>
          <w:sz w:val="24"/>
          <w:szCs w:val="24"/>
        </w:rPr>
        <w:t>.</w:t>
      </w:r>
    </w:p>
    <w:p w14:paraId="77D5FBC6" w14:textId="0BCCE8E0" w:rsidR="00865412" w:rsidRDefault="00AF7885" w:rsidP="00C33241">
      <w:pPr>
        <w:ind w:firstLine="708"/>
        <w:jc w:val="both"/>
        <w:rPr>
          <w:sz w:val="24"/>
          <w:szCs w:val="24"/>
        </w:rPr>
      </w:pPr>
      <w:r w:rsidRPr="006C254F">
        <w:rPr>
          <w:sz w:val="24"/>
          <w:szCs w:val="24"/>
        </w:rPr>
        <w:t>D.</w:t>
      </w:r>
      <w:r w:rsidR="00A368E6" w:rsidRPr="006C254F">
        <w:rPr>
          <w:sz w:val="24"/>
          <w:szCs w:val="24"/>
        </w:rPr>
        <w:t xml:space="preserve"> Carlos</w:t>
      </w:r>
      <w:r w:rsidR="00C339B0" w:rsidRPr="006C254F">
        <w:rPr>
          <w:sz w:val="24"/>
          <w:szCs w:val="24"/>
        </w:rPr>
        <w:t xml:space="preserve"> M</w:t>
      </w:r>
      <w:r w:rsidR="00A368E6" w:rsidRPr="006C254F">
        <w:rPr>
          <w:sz w:val="24"/>
          <w:szCs w:val="24"/>
        </w:rPr>
        <w:t>ontes</w:t>
      </w:r>
      <w:r w:rsidR="00C339B0" w:rsidRPr="006C254F">
        <w:rPr>
          <w:sz w:val="24"/>
          <w:szCs w:val="24"/>
        </w:rPr>
        <w:t xml:space="preserve"> Garcia</w:t>
      </w:r>
      <w:r w:rsidR="00A368E6" w:rsidRPr="006C254F">
        <w:rPr>
          <w:sz w:val="24"/>
          <w:szCs w:val="24"/>
        </w:rPr>
        <w:t xml:space="preserve"> manifiesta que </w:t>
      </w:r>
      <w:r w:rsidR="00C3261D" w:rsidRPr="006C254F">
        <w:rPr>
          <w:sz w:val="24"/>
          <w:szCs w:val="24"/>
        </w:rPr>
        <w:t>la labor política municipal debe estar retribuida</w:t>
      </w:r>
      <w:r w:rsidR="00A51A03">
        <w:rPr>
          <w:sz w:val="24"/>
          <w:szCs w:val="24"/>
        </w:rPr>
        <w:t xml:space="preserve"> conforme a derecho</w:t>
      </w:r>
      <w:r w:rsidR="004C6D16">
        <w:rPr>
          <w:sz w:val="24"/>
          <w:szCs w:val="24"/>
        </w:rPr>
        <w:t xml:space="preserve"> </w:t>
      </w:r>
      <w:r w:rsidR="00A51A03">
        <w:rPr>
          <w:sz w:val="24"/>
          <w:szCs w:val="24"/>
        </w:rPr>
        <w:t xml:space="preserve">y </w:t>
      </w:r>
      <w:r w:rsidR="00C3261D" w:rsidRPr="006C254F">
        <w:rPr>
          <w:sz w:val="24"/>
          <w:szCs w:val="24"/>
        </w:rPr>
        <w:t xml:space="preserve">de </w:t>
      </w:r>
      <w:r w:rsidR="00B27505">
        <w:rPr>
          <w:sz w:val="24"/>
          <w:szCs w:val="24"/>
        </w:rPr>
        <w:t xml:space="preserve">una </w:t>
      </w:r>
      <w:r w:rsidR="00C3261D" w:rsidRPr="006C254F">
        <w:rPr>
          <w:sz w:val="24"/>
          <w:szCs w:val="24"/>
        </w:rPr>
        <w:t>forma lógica y equilibrada a las características del municipio.</w:t>
      </w:r>
      <w:r w:rsidR="00E51DB4">
        <w:rPr>
          <w:sz w:val="24"/>
          <w:szCs w:val="24"/>
        </w:rPr>
        <w:t xml:space="preserve"> Comenta que s</w:t>
      </w:r>
      <w:r w:rsidR="00C3261D" w:rsidRPr="006C254F">
        <w:rPr>
          <w:sz w:val="24"/>
          <w:szCs w:val="24"/>
        </w:rPr>
        <w:t xml:space="preserve">ería muy fácil realizar una oposición frontal a </w:t>
      </w:r>
      <w:r w:rsidR="00E51DB4">
        <w:rPr>
          <w:sz w:val="24"/>
          <w:szCs w:val="24"/>
        </w:rPr>
        <w:t>la</w:t>
      </w:r>
      <w:r w:rsidR="00C3261D" w:rsidRPr="006C254F">
        <w:rPr>
          <w:sz w:val="24"/>
          <w:szCs w:val="24"/>
        </w:rPr>
        <w:t xml:space="preserve"> propuesta de lo que se conoce como el “sueldo de los políticos”</w:t>
      </w:r>
      <w:r w:rsidR="00E51DB4">
        <w:rPr>
          <w:sz w:val="24"/>
          <w:szCs w:val="24"/>
        </w:rPr>
        <w:t xml:space="preserve">, pero desean </w:t>
      </w:r>
      <w:r w:rsidR="00C3261D" w:rsidRPr="006C254F">
        <w:rPr>
          <w:sz w:val="24"/>
          <w:szCs w:val="24"/>
        </w:rPr>
        <w:t xml:space="preserve">realizar una labor de oposición constructiva y fiscalizadora, </w:t>
      </w:r>
      <w:r w:rsidR="00E51DB4">
        <w:rPr>
          <w:sz w:val="24"/>
          <w:szCs w:val="24"/>
        </w:rPr>
        <w:t xml:space="preserve">no queriendo </w:t>
      </w:r>
      <w:r w:rsidR="004C6D16">
        <w:rPr>
          <w:sz w:val="24"/>
          <w:szCs w:val="24"/>
        </w:rPr>
        <w:t xml:space="preserve">caer en el </w:t>
      </w:r>
      <w:r w:rsidR="00E51DB4">
        <w:rPr>
          <w:sz w:val="24"/>
          <w:szCs w:val="24"/>
        </w:rPr>
        <w:t>populis</w:t>
      </w:r>
      <w:r w:rsidR="004C6D16">
        <w:rPr>
          <w:sz w:val="24"/>
          <w:szCs w:val="24"/>
        </w:rPr>
        <w:t>mo y</w:t>
      </w:r>
      <w:r w:rsidR="00723F1B">
        <w:rPr>
          <w:sz w:val="24"/>
          <w:szCs w:val="24"/>
        </w:rPr>
        <w:t xml:space="preserve"> los discursos</w:t>
      </w:r>
      <w:r w:rsidR="00C3261D" w:rsidRPr="006C254F">
        <w:rPr>
          <w:sz w:val="24"/>
          <w:szCs w:val="24"/>
        </w:rPr>
        <w:t xml:space="preserve"> fáciles</w:t>
      </w:r>
      <w:r w:rsidR="00A77F5B">
        <w:rPr>
          <w:sz w:val="24"/>
          <w:szCs w:val="24"/>
        </w:rPr>
        <w:t>. Comenta que el apoyo del PP</w:t>
      </w:r>
      <w:r w:rsidR="00C3261D" w:rsidRPr="006C254F">
        <w:rPr>
          <w:sz w:val="24"/>
          <w:szCs w:val="24"/>
        </w:rPr>
        <w:t xml:space="preserve"> </w:t>
      </w:r>
      <w:r w:rsidR="00A77F5B">
        <w:rPr>
          <w:sz w:val="24"/>
          <w:szCs w:val="24"/>
        </w:rPr>
        <w:t>es</w:t>
      </w:r>
      <w:r w:rsidR="00C3261D" w:rsidRPr="006C254F">
        <w:rPr>
          <w:sz w:val="24"/>
          <w:szCs w:val="24"/>
        </w:rPr>
        <w:t xml:space="preserve"> conceptual</w:t>
      </w:r>
      <w:r w:rsidR="00723F1B">
        <w:rPr>
          <w:sz w:val="24"/>
          <w:szCs w:val="24"/>
        </w:rPr>
        <w:t xml:space="preserve">, </w:t>
      </w:r>
      <w:r w:rsidR="00A77F5B">
        <w:rPr>
          <w:sz w:val="24"/>
          <w:szCs w:val="24"/>
        </w:rPr>
        <w:t xml:space="preserve">y que </w:t>
      </w:r>
      <w:r w:rsidR="00806B90">
        <w:rPr>
          <w:sz w:val="24"/>
          <w:szCs w:val="24"/>
        </w:rPr>
        <w:t xml:space="preserve">este </w:t>
      </w:r>
      <w:r w:rsidR="00A77F5B">
        <w:rPr>
          <w:sz w:val="24"/>
          <w:szCs w:val="24"/>
        </w:rPr>
        <w:t>A</w:t>
      </w:r>
      <w:r w:rsidR="00C3261D" w:rsidRPr="006C254F">
        <w:rPr>
          <w:sz w:val="24"/>
          <w:szCs w:val="24"/>
        </w:rPr>
        <w:t>yuntamiento</w:t>
      </w:r>
      <w:r w:rsidR="00806B90">
        <w:rPr>
          <w:sz w:val="24"/>
          <w:szCs w:val="24"/>
        </w:rPr>
        <w:t xml:space="preserve">, </w:t>
      </w:r>
      <w:r w:rsidR="00C3261D" w:rsidRPr="006C254F">
        <w:rPr>
          <w:sz w:val="24"/>
          <w:szCs w:val="24"/>
        </w:rPr>
        <w:t>por su tamaño</w:t>
      </w:r>
      <w:r w:rsidR="00A77F5B">
        <w:rPr>
          <w:sz w:val="24"/>
          <w:szCs w:val="24"/>
        </w:rPr>
        <w:t xml:space="preserve">, </w:t>
      </w:r>
      <w:r w:rsidR="00C3261D" w:rsidRPr="006C254F">
        <w:rPr>
          <w:sz w:val="24"/>
          <w:szCs w:val="24"/>
        </w:rPr>
        <w:t>presupuesto</w:t>
      </w:r>
      <w:r w:rsidR="00A77F5B">
        <w:rPr>
          <w:sz w:val="24"/>
          <w:szCs w:val="24"/>
        </w:rPr>
        <w:t xml:space="preserve"> y</w:t>
      </w:r>
      <w:r w:rsidR="00C3261D" w:rsidRPr="006C254F">
        <w:rPr>
          <w:sz w:val="24"/>
          <w:szCs w:val="24"/>
        </w:rPr>
        <w:t xml:space="preserve"> características</w:t>
      </w:r>
      <w:r w:rsidR="00A77F5B">
        <w:rPr>
          <w:sz w:val="24"/>
          <w:szCs w:val="24"/>
        </w:rPr>
        <w:t>,</w:t>
      </w:r>
      <w:r w:rsidR="00C3261D" w:rsidRPr="006C254F">
        <w:rPr>
          <w:sz w:val="24"/>
          <w:szCs w:val="24"/>
        </w:rPr>
        <w:t xml:space="preserve"> </w:t>
      </w:r>
      <w:r w:rsidR="00806B90" w:rsidRPr="006C254F">
        <w:rPr>
          <w:sz w:val="24"/>
          <w:szCs w:val="24"/>
        </w:rPr>
        <w:t>deb</w:t>
      </w:r>
      <w:r w:rsidR="00806B90">
        <w:rPr>
          <w:sz w:val="24"/>
          <w:szCs w:val="24"/>
        </w:rPr>
        <w:t>erí</w:t>
      </w:r>
      <w:r w:rsidR="00806B90" w:rsidRPr="006C254F">
        <w:rPr>
          <w:sz w:val="24"/>
          <w:szCs w:val="24"/>
        </w:rPr>
        <w:t>a</w:t>
      </w:r>
      <w:r w:rsidR="00C3261D" w:rsidRPr="006C254F">
        <w:rPr>
          <w:sz w:val="24"/>
          <w:szCs w:val="24"/>
        </w:rPr>
        <w:t xml:space="preserve"> contar con un régimen retributivo más allá de quien tenga atribuidas las labores de gobierno</w:t>
      </w:r>
      <w:r w:rsidR="00CF18F7">
        <w:rPr>
          <w:sz w:val="24"/>
          <w:szCs w:val="24"/>
        </w:rPr>
        <w:t xml:space="preserve">, </w:t>
      </w:r>
      <w:r w:rsidR="00A77F5B">
        <w:rPr>
          <w:sz w:val="24"/>
          <w:szCs w:val="24"/>
        </w:rPr>
        <w:t>deseando qu</w:t>
      </w:r>
      <w:r w:rsidR="00C3261D" w:rsidRPr="006C254F">
        <w:rPr>
          <w:sz w:val="24"/>
          <w:szCs w:val="24"/>
        </w:rPr>
        <w:t xml:space="preserve">e quien </w:t>
      </w:r>
      <w:r w:rsidR="00D3345A">
        <w:rPr>
          <w:sz w:val="24"/>
          <w:szCs w:val="24"/>
        </w:rPr>
        <w:t xml:space="preserve">tenga </w:t>
      </w:r>
      <w:r w:rsidR="00D3345A" w:rsidRPr="006C254F">
        <w:rPr>
          <w:sz w:val="24"/>
          <w:szCs w:val="24"/>
        </w:rPr>
        <w:t>responsabilidades</w:t>
      </w:r>
      <w:r w:rsidR="00C3261D" w:rsidRPr="006C254F">
        <w:rPr>
          <w:sz w:val="24"/>
          <w:szCs w:val="24"/>
        </w:rPr>
        <w:t xml:space="preserve"> de gobierno</w:t>
      </w:r>
      <w:r w:rsidR="00A77F5B">
        <w:rPr>
          <w:sz w:val="24"/>
          <w:szCs w:val="24"/>
        </w:rPr>
        <w:t>,</w:t>
      </w:r>
      <w:r w:rsidR="00D3345A">
        <w:rPr>
          <w:sz w:val="24"/>
          <w:szCs w:val="24"/>
        </w:rPr>
        <w:t xml:space="preserve"> cuente con el </w:t>
      </w:r>
      <w:r w:rsidR="00A77F5B">
        <w:rPr>
          <w:sz w:val="24"/>
          <w:szCs w:val="24"/>
        </w:rPr>
        <w:t>apoyo de</w:t>
      </w:r>
      <w:r w:rsidR="00D3345A">
        <w:rPr>
          <w:sz w:val="24"/>
          <w:szCs w:val="24"/>
        </w:rPr>
        <w:t xml:space="preserve"> </w:t>
      </w:r>
      <w:r w:rsidR="00A77F5B">
        <w:rPr>
          <w:sz w:val="24"/>
          <w:szCs w:val="24"/>
        </w:rPr>
        <w:t>l</w:t>
      </w:r>
      <w:r w:rsidR="00D3345A">
        <w:rPr>
          <w:sz w:val="24"/>
          <w:szCs w:val="24"/>
        </w:rPr>
        <w:t xml:space="preserve">os </w:t>
      </w:r>
      <w:r w:rsidR="00C3261D" w:rsidRPr="006C254F">
        <w:rPr>
          <w:sz w:val="24"/>
          <w:szCs w:val="24"/>
        </w:rPr>
        <w:t xml:space="preserve">grupos </w:t>
      </w:r>
      <w:r w:rsidR="00A77F5B">
        <w:rPr>
          <w:sz w:val="24"/>
          <w:szCs w:val="24"/>
        </w:rPr>
        <w:t>y</w:t>
      </w:r>
      <w:r w:rsidR="00D3345A">
        <w:rPr>
          <w:sz w:val="24"/>
          <w:szCs w:val="24"/>
        </w:rPr>
        <w:t xml:space="preserve"> con</w:t>
      </w:r>
      <w:r w:rsidR="00A77F5B">
        <w:rPr>
          <w:sz w:val="24"/>
          <w:szCs w:val="24"/>
        </w:rPr>
        <w:t xml:space="preserve"> </w:t>
      </w:r>
      <w:r w:rsidR="00C3261D" w:rsidRPr="006C254F">
        <w:rPr>
          <w:sz w:val="24"/>
          <w:szCs w:val="24"/>
        </w:rPr>
        <w:t>una</w:t>
      </w:r>
      <w:r w:rsidR="00A77F5B">
        <w:rPr>
          <w:sz w:val="24"/>
          <w:szCs w:val="24"/>
        </w:rPr>
        <w:t xml:space="preserve">s </w:t>
      </w:r>
      <w:r w:rsidR="00C3261D" w:rsidRPr="006C254F">
        <w:rPr>
          <w:sz w:val="24"/>
          <w:szCs w:val="24"/>
        </w:rPr>
        <w:t>retribuci</w:t>
      </w:r>
      <w:r w:rsidR="00A77F5B">
        <w:rPr>
          <w:sz w:val="24"/>
          <w:szCs w:val="24"/>
        </w:rPr>
        <w:t>ones</w:t>
      </w:r>
      <w:r w:rsidR="00C3261D" w:rsidRPr="006C254F">
        <w:rPr>
          <w:sz w:val="24"/>
          <w:szCs w:val="24"/>
        </w:rPr>
        <w:t xml:space="preserve"> justa</w:t>
      </w:r>
      <w:r w:rsidR="00806B90">
        <w:rPr>
          <w:sz w:val="24"/>
          <w:szCs w:val="24"/>
        </w:rPr>
        <w:t>s</w:t>
      </w:r>
      <w:r w:rsidR="00D3345A">
        <w:rPr>
          <w:sz w:val="24"/>
          <w:szCs w:val="24"/>
        </w:rPr>
        <w:t xml:space="preserve">. Destaca que </w:t>
      </w:r>
      <w:r w:rsidR="00C3261D" w:rsidRPr="00C33241">
        <w:rPr>
          <w:sz w:val="24"/>
          <w:szCs w:val="24"/>
        </w:rPr>
        <w:t xml:space="preserve">Suances </w:t>
      </w:r>
      <w:r w:rsidR="00D3345A">
        <w:rPr>
          <w:sz w:val="24"/>
          <w:szCs w:val="24"/>
        </w:rPr>
        <w:t xml:space="preserve">está creciendo </w:t>
      </w:r>
      <w:r w:rsidR="00C3261D" w:rsidRPr="00C33241">
        <w:rPr>
          <w:sz w:val="24"/>
          <w:szCs w:val="24"/>
        </w:rPr>
        <w:t>en población</w:t>
      </w:r>
      <w:r w:rsidR="00D3345A">
        <w:rPr>
          <w:sz w:val="24"/>
          <w:szCs w:val="24"/>
        </w:rPr>
        <w:t xml:space="preserve">, </w:t>
      </w:r>
      <w:r w:rsidR="00B27505">
        <w:rPr>
          <w:sz w:val="24"/>
          <w:szCs w:val="24"/>
        </w:rPr>
        <w:t xml:space="preserve">en </w:t>
      </w:r>
      <w:r w:rsidR="00C3261D" w:rsidRPr="00C33241">
        <w:rPr>
          <w:sz w:val="24"/>
          <w:szCs w:val="24"/>
        </w:rPr>
        <w:t>presupuesto</w:t>
      </w:r>
      <w:r w:rsidR="00D3345A">
        <w:rPr>
          <w:sz w:val="24"/>
          <w:szCs w:val="24"/>
        </w:rPr>
        <w:t xml:space="preserve">, </w:t>
      </w:r>
      <w:r w:rsidR="00C3261D" w:rsidRPr="00C33241">
        <w:rPr>
          <w:sz w:val="24"/>
          <w:szCs w:val="24"/>
        </w:rPr>
        <w:t>en aportación al PIB autonómico</w:t>
      </w:r>
      <w:r w:rsidR="003F0C35">
        <w:rPr>
          <w:sz w:val="24"/>
          <w:szCs w:val="24"/>
        </w:rPr>
        <w:t xml:space="preserve">, </w:t>
      </w:r>
      <w:r w:rsidR="00D3345A">
        <w:rPr>
          <w:sz w:val="24"/>
          <w:szCs w:val="24"/>
        </w:rPr>
        <w:t xml:space="preserve">y </w:t>
      </w:r>
      <w:r w:rsidR="00B27505">
        <w:rPr>
          <w:sz w:val="24"/>
          <w:szCs w:val="24"/>
        </w:rPr>
        <w:t>dice q</w:t>
      </w:r>
      <w:r w:rsidR="00D3345A">
        <w:rPr>
          <w:sz w:val="24"/>
          <w:szCs w:val="24"/>
        </w:rPr>
        <w:t xml:space="preserve">ue </w:t>
      </w:r>
      <w:r w:rsidR="00C3261D" w:rsidRPr="00C33241">
        <w:rPr>
          <w:sz w:val="24"/>
          <w:szCs w:val="24"/>
        </w:rPr>
        <w:t>en los próximos años a buen seguro superar</w:t>
      </w:r>
      <w:r w:rsidR="00D3345A">
        <w:rPr>
          <w:sz w:val="24"/>
          <w:szCs w:val="24"/>
        </w:rPr>
        <w:t>á</w:t>
      </w:r>
      <w:r w:rsidR="00C3261D" w:rsidRPr="00C33241">
        <w:rPr>
          <w:sz w:val="24"/>
          <w:szCs w:val="24"/>
        </w:rPr>
        <w:t xml:space="preserve"> los 10.000 habitantes, </w:t>
      </w:r>
      <w:r w:rsidR="00D3345A">
        <w:rPr>
          <w:sz w:val="24"/>
          <w:szCs w:val="24"/>
        </w:rPr>
        <w:t xml:space="preserve">lo que </w:t>
      </w:r>
      <w:r w:rsidR="00C3261D" w:rsidRPr="00C33241">
        <w:rPr>
          <w:sz w:val="24"/>
          <w:szCs w:val="24"/>
        </w:rPr>
        <w:t xml:space="preserve">supondrá un salto cuantitativo en ingresos provenientes del </w:t>
      </w:r>
      <w:r w:rsidR="00D3345A">
        <w:rPr>
          <w:sz w:val="24"/>
          <w:szCs w:val="24"/>
        </w:rPr>
        <w:t>E</w:t>
      </w:r>
      <w:r w:rsidR="00C3261D" w:rsidRPr="00C33241">
        <w:rPr>
          <w:sz w:val="24"/>
          <w:szCs w:val="24"/>
        </w:rPr>
        <w:t xml:space="preserve">stado, </w:t>
      </w:r>
      <w:r w:rsidR="00D3345A">
        <w:rPr>
          <w:sz w:val="24"/>
          <w:szCs w:val="24"/>
        </w:rPr>
        <w:t xml:space="preserve">con la </w:t>
      </w:r>
      <w:r w:rsidR="00C3261D" w:rsidRPr="00C33241">
        <w:rPr>
          <w:sz w:val="24"/>
          <w:szCs w:val="24"/>
        </w:rPr>
        <w:t xml:space="preserve">necesidad de prestar más y mejores servicios, </w:t>
      </w:r>
      <w:r w:rsidR="00D3345A">
        <w:rPr>
          <w:sz w:val="24"/>
          <w:szCs w:val="24"/>
        </w:rPr>
        <w:t xml:space="preserve">por lo que se debe hacer </w:t>
      </w:r>
      <w:r w:rsidR="00C3261D" w:rsidRPr="00C33241">
        <w:rPr>
          <w:sz w:val="24"/>
          <w:szCs w:val="24"/>
        </w:rPr>
        <w:t>más atractiva la labor política</w:t>
      </w:r>
      <w:r w:rsidR="003F0C35">
        <w:rPr>
          <w:sz w:val="24"/>
          <w:szCs w:val="24"/>
        </w:rPr>
        <w:t xml:space="preserve">, </w:t>
      </w:r>
      <w:r w:rsidR="00C3261D" w:rsidRPr="00C33241">
        <w:rPr>
          <w:sz w:val="24"/>
          <w:szCs w:val="24"/>
        </w:rPr>
        <w:t>no solo con el aspecto económico</w:t>
      </w:r>
      <w:r w:rsidR="00D3345A">
        <w:rPr>
          <w:sz w:val="24"/>
          <w:szCs w:val="24"/>
        </w:rPr>
        <w:t xml:space="preserve">, sino también </w:t>
      </w:r>
      <w:r w:rsidR="00C3261D" w:rsidRPr="00C33241">
        <w:rPr>
          <w:sz w:val="24"/>
          <w:szCs w:val="24"/>
        </w:rPr>
        <w:t>atrayendo a los mejores</w:t>
      </w:r>
      <w:r w:rsidR="003F0C35">
        <w:rPr>
          <w:sz w:val="24"/>
          <w:szCs w:val="24"/>
        </w:rPr>
        <w:t>.</w:t>
      </w:r>
      <w:r w:rsidR="00452488">
        <w:rPr>
          <w:sz w:val="24"/>
          <w:szCs w:val="24"/>
        </w:rPr>
        <w:t xml:space="preserve"> Seguidamente comenta </w:t>
      </w:r>
      <w:r w:rsidR="00A368E6" w:rsidRPr="00C33241">
        <w:rPr>
          <w:sz w:val="24"/>
          <w:szCs w:val="24"/>
        </w:rPr>
        <w:t>que echan de menos una más amplia justificación y motivación</w:t>
      </w:r>
      <w:r w:rsidR="00452488">
        <w:rPr>
          <w:sz w:val="24"/>
          <w:szCs w:val="24"/>
        </w:rPr>
        <w:t xml:space="preserve">, pues </w:t>
      </w:r>
      <w:r w:rsidR="003F0C35" w:rsidRPr="00C33241">
        <w:rPr>
          <w:sz w:val="24"/>
          <w:szCs w:val="24"/>
        </w:rPr>
        <w:t>aun</w:t>
      </w:r>
      <w:r w:rsidR="00A368E6" w:rsidRPr="00C33241">
        <w:rPr>
          <w:sz w:val="24"/>
          <w:szCs w:val="24"/>
        </w:rPr>
        <w:t xml:space="preserve"> siendo competencia del</w:t>
      </w:r>
      <w:r w:rsidR="00452488">
        <w:rPr>
          <w:sz w:val="24"/>
          <w:szCs w:val="24"/>
        </w:rPr>
        <w:t xml:space="preserve"> Pleno, </w:t>
      </w:r>
      <w:r w:rsidR="00A368E6" w:rsidRPr="00C33241">
        <w:rPr>
          <w:sz w:val="24"/>
          <w:szCs w:val="24"/>
        </w:rPr>
        <w:t xml:space="preserve">les gustaría el informe de la </w:t>
      </w:r>
      <w:r w:rsidR="003F0C35">
        <w:rPr>
          <w:sz w:val="24"/>
          <w:szCs w:val="24"/>
        </w:rPr>
        <w:t>I</w:t>
      </w:r>
      <w:r w:rsidR="00A368E6" w:rsidRPr="00C33241">
        <w:rPr>
          <w:sz w:val="24"/>
          <w:szCs w:val="24"/>
        </w:rPr>
        <w:t>nterventora</w:t>
      </w:r>
      <w:r w:rsidR="00452488">
        <w:rPr>
          <w:sz w:val="24"/>
          <w:szCs w:val="24"/>
        </w:rPr>
        <w:t>. A</w:t>
      </w:r>
      <w:r w:rsidR="00A368E6" w:rsidRPr="00C33241">
        <w:rPr>
          <w:sz w:val="24"/>
          <w:szCs w:val="24"/>
        </w:rPr>
        <w:t xml:space="preserve">cto seguido felicita a </w:t>
      </w:r>
      <w:r w:rsidR="008D6B47">
        <w:rPr>
          <w:sz w:val="24"/>
          <w:szCs w:val="24"/>
        </w:rPr>
        <w:t>la</w:t>
      </w:r>
      <w:r w:rsidR="00A368E6" w:rsidRPr="00C33241">
        <w:rPr>
          <w:sz w:val="24"/>
          <w:szCs w:val="24"/>
        </w:rPr>
        <w:t xml:space="preserve"> nueva concejala y señala que igual habría que incrementar</w:t>
      </w:r>
      <w:r w:rsidR="00B45042">
        <w:rPr>
          <w:sz w:val="24"/>
          <w:szCs w:val="24"/>
        </w:rPr>
        <w:t>lo</w:t>
      </w:r>
      <w:r w:rsidR="00A368E6" w:rsidRPr="00C33241">
        <w:rPr>
          <w:sz w:val="24"/>
          <w:szCs w:val="24"/>
        </w:rPr>
        <w:t xml:space="preserve"> a otras concejalías o a otras que requier</w:t>
      </w:r>
      <w:r w:rsidR="006011F4">
        <w:rPr>
          <w:sz w:val="24"/>
          <w:szCs w:val="24"/>
        </w:rPr>
        <w:t>a</w:t>
      </w:r>
      <w:r w:rsidR="00A368E6" w:rsidRPr="00C33241">
        <w:rPr>
          <w:sz w:val="24"/>
          <w:szCs w:val="24"/>
        </w:rPr>
        <w:t>n</w:t>
      </w:r>
      <w:r w:rsidR="00A368E6" w:rsidRPr="00865412">
        <w:rPr>
          <w:sz w:val="24"/>
          <w:szCs w:val="24"/>
        </w:rPr>
        <w:t xml:space="preserve"> más presencia y responsabilidad</w:t>
      </w:r>
      <w:r w:rsidR="00B45042">
        <w:rPr>
          <w:sz w:val="24"/>
          <w:szCs w:val="24"/>
        </w:rPr>
        <w:t>.</w:t>
      </w:r>
    </w:p>
    <w:p w14:paraId="41B97038" w14:textId="146C01D2" w:rsidR="00171377" w:rsidRPr="00171377" w:rsidRDefault="00AF7885" w:rsidP="00C33241">
      <w:pPr>
        <w:ind w:firstLine="708"/>
        <w:jc w:val="both"/>
        <w:rPr>
          <w:sz w:val="24"/>
          <w:szCs w:val="24"/>
        </w:rPr>
      </w:pPr>
      <w:r w:rsidRPr="00865412">
        <w:rPr>
          <w:sz w:val="24"/>
          <w:szCs w:val="24"/>
        </w:rPr>
        <w:t>D.</w:t>
      </w:r>
      <w:r w:rsidR="00A368E6" w:rsidRPr="00865412">
        <w:rPr>
          <w:sz w:val="24"/>
          <w:szCs w:val="24"/>
        </w:rPr>
        <w:t xml:space="preserve"> José Luis </w:t>
      </w:r>
      <w:r w:rsidR="006335CF">
        <w:rPr>
          <w:sz w:val="24"/>
          <w:szCs w:val="24"/>
        </w:rPr>
        <w:t>P</w:t>
      </w:r>
      <w:r w:rsidR="00A368E6" w:rsidRPr="00865412">
        <w:rPr>
          <w:sz w:val="24"/>
          <w:szCs w:val="24"/>
        </w:rPr>
        <w:t>laza Martín</w:t>
      </w:r>
      <w:r w:rsidR="006335CF">
        <w:rPr>
          <w:sz w:val="24"/>
          <w:szCs w:val="24"/>
        </w:rPr>
        <w:t xml:space="preserve"> </w:t>
      </w:r>
      <w:r w:rsidR="006011F4">
        <w:rPr>
          <w:sz w:val="24"/>
          <w:szCs w:val="24"/>
        </w:rPr>
        <w:t>indica</w:t>
      </w:r>
      <w:r w:rsidR="006335CF">
        <w:rPr>
          <w:sz w:val="24"/>
          <w:szCs w:val="24"/>
        </w:rPr>
        <w:t xml:space="preserve"> que ven </w:t>
      </w:r>
      <w:r w:rsidR="00A368E6" w:rsidRPr="00865412">
        <w:rPr>
          <w:sz w:val="24"/>
          <w:szCs w:val="24"/>
        </w:rPr>
        <w:t xml:space="preserve">necesaria una retribución de los concejales </w:t>
      </w:r>
      <w:r w:rsidR="00F4385D">
        <w:rPr>
          <w:sz w:val="24"/>
          <w:szCs w:val="24"/>
        </w:rPr>
        <w:t xml:space="preserve">y comenta </w:t>
      </w:r>
      <w:r w:rsidR="00A368E6" w:rsidRPr="00865412">
        <w:rPr>
          <w:sz w:val="24"/>
          <w:szCs w:val="24"/>
        </w:rPr>
        <w:t>que se podría ampliar esta propuesta</w:t>
      </w:r>
      <w:r w:rsidR="000C414D">
        <w:rPr>
          <w:sz w:val="24"/>
          <w:szCs w:val="24"/>
        </w:rPr>
        <w:t>. E</w:t>
      </w:r>
      <w:r w:rsidR="00A368E6" w:rsidRPr="00865412">
        <w:rPr>
          <w:sz w:val="24"/>
          <w:szCs w:val="24"/>
        </w:rPr>
        <w:t xml:space="preserve">n cuanto a la justificación de las horas </w:t>
      </w:r>
      <w:r w:rsidR="000C414D">
        <w:rPr>
          <w:sz w:val="24"/>
          <w:szCs w:val="24"/>
        </w:rPr>
        <w:t xml:space="preserve">de la </w:t>
      </w:r>
      <w:proofErr w:type="gramStart"/>
      <w:r w:rsidR="000C414D">
        <w:rPr>
          <w:sz w:val="24"/>
          <w:szCs w:val="24"/>
        </w:rPr>
        <w:t>Concejala</w:t>
      </w:r>
      <w:proofErr w:type="gramEnd"/>
      <w:r w:rsidR="0087733F">
        <w:rPr>
          <w:sz w:val="24"/>
          <w:szCs w:val="24"/>
        </w:rPr>
        <w:t xml:space="preserve">, </w:t>
      </w:r>
      <w:r w:rsidR="000C414D">
        <w:rPr>
          <w:sz w:val="24"/>
          <w:szCs w:val="24"/>
        </w:rPr>
        <w:t xml:space="preserve">explica que </w:t>
      </w:r>
      <w:r w:rsidR="00A368E6" w:rsidRPr="00865412">
        <w:rPr>
          <w:sz w:val="24"/>
          <w:szCs w:val="24"/>
        </w:rPr>
        <w:t>además de l</w:t>
      </w:r>
      <w:r w:rsidR="00171377">
        <w:rPr>
          <w:sz w:val="24"/>
          <w:szCs w:val="24"/>
        </w:rPr>
        <w:t xml:space="preserve">as funciones </w:t>
      </w:r>
      <w:r w:rsidR="00A368E6" w:rsidRPr="00865412">
        <w:rPr>
          <w:sz w:val="24"/>
          <w:szCs w:val="24"/>
        </w:rPr>
        <w:t xml:space="preserve">que aparecen en </w:t>
      </w:r>
      <w:r w:rsidR="0087733F">
        <w:rPr>
          <w:sz w:val="24"/>
          <w:szCs w:val="24"/>
        </w:rPr>
        <w:t>la</w:t>
      </w:r>
      <w:r w:rsidR="00A368E6" w:rsidRPr="00865412">
        <w:rPr>
          <w:sz w:val="24"/>
          <w:szCs w:val="24"/>
        </w:rPr>
        <w:t xml:space="preserve"> propuesta</w:t>
      </w:r>
      <w:r w:rsidR="0087733F">
        <w:rPr>
          <w:sz w:val="24"/>
          <w:szCs w:val="24"/>
        </w:rPr>
        <w:t xml:space="preserve"> de este asunto</w:t>
      </w:r>
      <w:r w:rsidR="00171377">
        <w:rPr>
          <w:sz w:val="24"/>
          <w:szCs w:val="24"/>
        </w:rPr>
        <w:t xml:space="preserve">, </w:t>
      </w:r>
      <w:r w:rsidR="00A368E6" w:rsidRPr="00171377">
        <w:rPr>
          <w:sz w:val="24"/>
          <w:szCs w:val="24"/>
        </w:rPr>
        <w:t xml:space="preserve">está al frente de los </w:t>
      </w:r>
      <w:r w:rsidR="0087733F">
        <w:rPr>
          <w:sz w:val="24"/>
          <w:szCs w:val="24"/>
        </w:rPr>
        <w:t>S</w:t>
      </w:r>
      <w:r w:rsidR="00A368E6" w:rsidRPr="00171377">
        <w:rPr>
          <w:sz w:val="24"/>
          <w:szCs w:val="24"/>
        </w:rPr>
        <w:t xml:space="preserve">ervicios </w:t>
      </w:r>
      <w:r w:rsidR="0087733F">
        <w:rPr>
          <w:sz w:val="24"/>
          <w:szCs w:val="24"/>
        </w:rPr>
        <w:t>S</w:t>
      </w:r>
      <w:r w:rsidR="00A368E6" w:rsidRPr="00171377">
        <w:rPr>
          <w:sz w:val="24"/>
          <w:szCs w:val="24"/>
        </w:rPr>
        <w:t>ociales</w:t>
      </w:r>
      <w:r w:rsidR="00171377" w:rsidRPr="00171377">
        <w:rPr>
          <w:sz w:val="24"/>
          <w:szCs w:val="24"/>
        </w:rPr>
        <w:t xml:space="preserve"> y que </w:t>
      </w:r>
      <w:r w:rsidR="003461AF">
        <w:rPr>
          <w:sz w:val="24"/>
          <w:szCs w:val="24"/>
        </w:rPr>
        <w:t xml:space="preserve">aunque </w:t>
      </w:r>
      <w:r w:rsidR="00A368E6" w:rsidRPr="00171377">
        <w:rPr>
          <w:sz w:val="24"/>
          <w:szCs w:val="24"/>
        </w:rPr>
        <w:t>su grupo apoy</w:t>
      </w:r>
      <w:r w:rsidR="003461AF">
        <w:rPr>
          <w:sz w:val="24"/>
          <w:szCs w:val="24"/>
        </w:rPr>
        <w:t>e</w:t>
      </w:r>
      <w:r w:rsidR="00A368E6" w:rsidRPr="00171377">
        <w:rPr>
          <w:sz w:val="24"/>
          <w:szCs w:val="24"/>
        </w:rPr>
        <w:t xml:space="preserve"> la propuesta</w:t>
      </w:r>
      <w:r w:rsidR="003461AF">
        <w:rPr>
          <w:sz w:val="24"/>
          <w:szCs w:val="24"/>
        </w:rPr>
        <w:t xml:space="preserve">, </w:t>
      </w:r>
      <w:r w:rsidR="00A368E6" w:rsidRPr="00171377">
        <w:rPr>
          <w:sz w:val="24"/>
          <w:szCs w:val="24"/>
        </w:rPr>
        <w:t>no se a</w:t>
      </w:r>
      <w:r w:rsidR="00171377" w:rsidRPr="00171377">
        <w:rPr>
          <w:sz w:val="24"/>
          <w:szCs w:val="24"/>
        </w:rPr>
        <w:t>p</w:t>
      </w:r>
      <w:r w:rsidR="00A368E6" w:rsidRPr="00171377">
        <w:rPr>
          <w:sz w:val="24"/>
          <w:szCs w:val="24"/>
        </w:rPr>
        <w:t>arta</w:t>
      </w:r>
      <w:r w:rsidR="003461AF">
        <w:rPr>
          <w:sz w:val="24"/>
          <w:szCs w:val="24"/>
        </w:rPr>
        <w:t xml:space="preserve">n </w:t>
      </w:r>
      <w:r w:rsidR="00A368E6" w:rsidRPr="00171377">
        <w:rPr>
          <w:sz w:val="24"/>
          <w:szCs w:val="24"/>
        </w:rPr>
        <w:t>de una modificación posterior</w:t>
      </w:r>
      <w:r w:rsidR="003461AF">
        <w:rPr>
          <w:sz w:val="24"/>
          <w:szCs w:val="24"/>
        </w:rPr>
        <w:t>mente</w:t>
      </w:r>
      <w:r w:rsidR="00171377" w:rsidRPr="00171377">
        <w:rPr>
          <w:sz w:val="24"/>
          <w:szCs w:val="24"/>
        </w:rPr>
        <w:t>.</w:t>
      </w:r>
    </w:p>
    <w:p w14:paraId="3B692F57" w14:textId="4EBE11F4" w:rsidR="004B5B84" w:rsidRDefault="00171377" w:rsidP="00C33241">
      <w:pPr>
        <w:ind w:firstLine="708"/>
        <w:jc w:val="both"/>
        <w:rPr>
          <w:sz w:val="24"/>
          <w:szCs w:val="24"/>
        </w:rPr>
      </w:pPr>
      <w:r w:rsidRPr="00171377">
        <w:rPr>
          <w:sz w:val="24"/>
          <w:szCs w:val="24"/>
        </w:rPr>
        <w:t xml:space="preserve">D. </w:t>
      </w:r>
      <w:r w:rsidR="00A368E6" w:rsidRPr="00171377">
        <w:rPr>
          <w:sz w:val="24"/>
          <w:szCs w:val="24"/>
        </w:rPr>
        <w:t xml:space="preserve">Sergio </w:t>
      </w:r>
      <w:r w:rsidRPr="00171377">
        <w:rPr>
          <w:sz w:val="24"/>
          <w:szCs w:val="24"/>
        </w:rPr>
        <w:t>C</w:t>
      </w:r>
      <w:r w:rsidR="00A368E6" w:rsidRPr="00171377">
        <w:rPr>
          <w:sz w:val="24"/>
          <w:szCs w:val="24"/>
        </w:rPr>
        <w:t>asanova</w:t>
      </w:r>
      <w:r w:rsidRPr="00171377">
        <w:rPr>
          <w:sz w:val="24"/>
          <w:szCs w:val="24"/>
        </w:rPr>
        <w:t xml:space="preserve"> Pontones </w:t>
      </w:r>
      <w:r w:rsidR="00A368E6" w:rsidRPr="00171377">
        <w:rPr>
          <w:sz w:val="24"/>
          <w:szCs w:val="24"/>
        </w:rPr>
        <w:t xml:space="preserve">señala </w:t>
      </w:r>
      <w:r w:rsidR="00AF3F57" w:rsidRPr="00171377">
        <w:rPr>
          <w:sz w:val="24"/>
          <w:szCs w:val="24"/>
        </w:rPr>
        <w:t>que</w:t>
      </w:r>
      <w:r w:rsidR="001644BC">
        <w:rPr>
          <w:sz w:val="24"/>
          <w:szCs w:val="24"/>
        </w:rPr>
        <w:t xml:space="preserve">, </w:t>
      </w:r>
      <w:r w:rsidRPr="00171377">
        <w:rPr>
          <w:sz w:val="24"/>
          <w:szCs w:val="24"/>
        </w:rPr>
        <w:t>aun</w:t>
      </w:r>
      <w:r w:rsidR="00A368E6" w:rsidRPr="00171377">
        <w:rPr>
          <w:sz w:val="24"/>
          <w:szCs w:val="24"/>
        </w:rPr>
        <w:t xml:space="preserve"> </w:t>
      </w:r>
      <w:r w:rsidR="001644BC" w:rsidRPr="00171377">
        <w:rPr>
          <w:sz w:val="24"/>
          <w:szCs w:val="24"/>
        </w:rPr>
        <w:t>así,</w:t>
      </w:r>
      <w:r>
        <w:rPr>
          <w:sz w:val="24"/>
          <w:szCs w:val="24"/>
        </w:rPr>
        <w:t xml:space="preserve"> </w:t>
      </w:r>
      <w:r w:rsidR="00A368E6" w:rsidRPr="00171377">
        <w:rPr>
          <w:sz w:val="24"/>
          <w:szCs w:val="24"/>
        </w:rPr>
        <w:t>las atribuciones les parecen cortas</w:t>
      </w:r>
      <w:r w:rsidR="00AF3F57">
        <w:rPr>
          <w:sz w:val="24"/>
          <w:szCs w:val="24"/>
        </w:rPr>
        <w:t xml:space="preserve">, </w:t>
      </w:r>
      <w:r w:rsidR="00434F98">
        <w:rPr>
          <w:sz w:val="24"/>
          <w:szCs w:val="24"/>
        </w:rPr>
        <w:t xml:space="preserve">y que entienden </w:t>
      </w:r>
      <w:r w:rsidR="00A368E6" w:rsidRPr="00171377">
        <w:rPr>
          <w:sz w:val="24"/>
          <w:szCs w:val="24"/>
        </w:rPr>
        <w:t>que cualquier trabajo debe ser retribuido</w:t>
      </w:r>
      <w:r w:rsidR="00434F98">
        <w:rPr>
          <w:sz w:val="24"/>
          <w:szCs w:val="24"/>
        </w:rPr>
        <w:t xml:space="preserve">, estando </w:t>
      </w:r>
      <w:r w:rsidR="00A368E6" w:rsidRPr="00171377">
        <w:rPr>
          <w:sz w:val="24"/>
          <w:szCs w:val="24"/>
        </w:rPr>
        <w:t>abiertos a que se ampli</w:t>
      </w:r>
      <w:r w:rsidR="004B5B84">
        <w:rPr>
          <w:sz w:val="24"/>
          <w:szCs w:val="24"/>
        </w:rPr>
        <w:t>e</w:t>
      </w:r>
      <w:r w:rsidR="00A368E6" w:rsidRPr="00171377">
        <w:rPr>
          <w:sz w:val="24"/>
          <w:szCs w:val="24"/>
        </w:rPr>
        <w:t xml:space="preserve"> </w:t>
      </w:r>
      <w:r w:rsidR="004B5B84">
        <w:rPr>
          <w:sz w:val="24"/>
          <w:szCs w:val="24"/>
        </w:rPr>
        <w:t xml:space="preserve">a </w:t>
      </w:r>
      <w:r w:rsidR="00A368E6" w:rsidRPr="00171377">
        <w:rPr>
          <w:sz w:val="24"/>
          <w:szCs w:val="24"/>
        </w:rPr>
        <w:t>otros concejales</w:t>
      </w:r>
      <w:r w:rsidR="004B5B84">
        <w:rPr>
          <w:sz w:val="24"/>
          <w:szCs w:val="24"/>
        </w:rPr>
        <w:t>.</w:t>
      </w:r>
    </w:p>
    <w:p w14:paraId="3015BCBE" w14:textId="70E278B9" w:rsidR="00901CF1" w:rsidRDefault="00A368E6" w:rsidP="00C33241">
      <w:pPr>
        <w:ind w:firstLine="708"/>
        <w:jc w:val="both"/>
        <w:rPr>
          <w:sz w:val="24"/>
          <w:szCs w:val="24"/>
        </w:rPr>
      </w:pPr>
      <w:r w:rsidRPr="00171377">
        <w:rPr>
          <w:sz w:val="24"/>
          <w:szCs w:val="24"/>
        </w:rPr>
        <w:t xml:space="preserve"> </w:t>
      </w:r>
      <w:r w:rsidR="00AF7885" w:rsidRPr="00171377">
        <w:rPr>
          <w:sz w:val="24"/>
          <w:szCs w:val="24"/>
        </w:rPr>
        <w:t>D.</w:t>
      </w:r>
      <w:r w:rsidRPr="00171377">
        <w:rPr>
          <w:sz w:val="24"/>
          <w:szCs w:val="24"/>
        </w:rPr>
        <w:t xml:space="preserve"> Carlos </w:t>
      </w:r>
      <w:r w:rsidR="004B5B84">
        <w:rPr>
          <w:sz w:val="24"/>
          <w:szCs w:val="24"/>
        </w:rPr>
        <w:t>M</w:t>
      </w:r>
      <w:r w:rsidRPr="00171377">
        <w:rPr>
          <w:sz w:val="24"/>
          <w:szCs w:val="24"/>
        </w:rPr>
        <w:t xml:space="preserve">ontes García </w:t>
      </w:r>
      <w:r w:rsidR="004B5B84">
        <w:rPr>
          <w:sz w:val="24"/>
          <w:szCs w:val="24"/>
        </w:rPr>
        <w:t xml:space="preserve">comenta </w:t>
      </w:r>
      <w:r w:rsidRPr="00171377">
        <w:rPr>
          <w:sz w:val="24"/>
          <w:szCs w:val="24"/>
        </w:rPr>
        <w:t xml:space="preserve">que es importante dignificar </w:t>
      </w:r>
      <w:r w:rsidR="001644BC">
        <w:rPr>
          <w:sz w:val="24"/>
          <w:szCs w:val="24"/>
        </w:rPr>
        <w:t>esta</w:t>
      </w:r>
      <w:r w:rsidR="00901CF1">
        <w:rPr>
          <w:sz w:val="24"/>
          <w:szCs w:val="24"/>
        </w:rPr>
        <w:t xml:space="preserve"> labor </w:t>
      </w:r>
      <w:r w:rsidRPr="00171377">
        <w:rPr>
          <w:sz w:val="24"/>
          <w:szCs w:val="24"/>
        </w:rPr>
        <w:t xml:space="preserve">y </w:t>
      </w:r>
      <w:r w:rsidR="00B37F9C" w:rsidRPr="00171377">
        <w:rPr>
          <w:sz w:val="24"/>
          <w:szCs w:val="24"/>
        </w:rPr>
        <w:t>que,</w:t>
      </w:r>
      <w:r w:rsidRPr="00171377">
        <w:rPr>
          <w:sz w:val="24"/>
          <w:szCs w:val="24"/>
        </w:rPr>
        <w:t xml:space="preserve"> </w:t>
      </w:r>
      <w:r w:rsidR="00901CF1">
        <w:rPr>
          <w:sz w:val="24"/>
          <w:szCs w:val="24"/>
        </w:rPr>
        <w:t xml:space="preserve">a </w:t>
      </w:r>
      <w:r w:rsidRPr="00171377">
        <w:rPr>
          <w:sz w:val="24"/>
          <w:szCs w:val="24"/>
        </w:rPr>
        <w:t>los grupos de la oposición</w:t>
      </w:r>
      <w:r w:rsidR="001644BC">
        <w:rPr>
          <w:sz w:val="24"/>
          <w:szCs w:val="24"/>
        </w:rPr>
        <w:t xml:space="preserve">, </w:t>
      </w:r>
      <w:r w:rsidRPr="00171377">
        <w:rPr>
          <w:sz w:val="24"/>
          <w:szCs w:val="24"/>
        </w:rPr>
        <w:t>se les tendría también que dignificar con una dotación de medios</w:t>
      </w:r>
      <w:r w:rsidR="00901CF1">
        <w:rPr>
          <w:sz w:val="24"/>
          <w:szCs w:val="24"/>
        </w:rPr>
        <w:t>.</w:t>
      </w:r>
    </w:p>
    <w:p w14:paraId="3F05DCD2" w14:textId="50F1390A" w:rsidR="00D96DB7" w:rsidRDefault="00901CF1" w:rsidP="00C33241">
      <w:pPr>
        <w:ind w:firstLine="708"/>
        <w:jc w:val="both"/>
        <w:rPr>
          <w:sz w:val="24"/>
          <w:szCs w:val="24"/>
        </w:rPr>
      </w:pPr>
      <w:r>
        <w:rPr>
          <w:sz w:val="24"/>
          <w:szCs w:val="24"/>
        </w:rPr>
        <w:t>El Sr. P</w:t>
      </w:r>
      <w:r w:rsidR="00A368E6" w:rsidRPr="00171377">
        <w:rPr>
          <w:sz w:val="24"/>
          <w:szCs w:val="24"/>
        </w:rPr>
        <w:t xml:space="preserve">laza Martín manifiesta que están de acuerdo </w:t>
      </w:r>
      <w:r w:rsidR="006A7AE3">
        <w:rPr>
          <w:sz w:val="24"/>
          <w:szCs w:val="24"/>
        </w:rPr>
        <w:t xml:space="preserve">con este asunto, por lo que </w:t>
      </w:r>
      <w:r w:rsidR="00A368E6" w:rsidRPr="00171377">
        <w:rPr>
          <w:sz w:val="24"/>
          <w:szCs w:val="24"/>
        </w:rPr>
        <w:t>votar</w:t>
      </w:r>
      <w:r>
        <w:rPr>
          <w:sz w:val="24"/>
          <w:szCs w:val="24"/>
        </w:rPr>
        <w:t>án</w:t>
      </w:r>
      <w:r w:rsidR="00A368E6" w:rsidRPr="00171377">
        <w:rPr>
          <w:sz w:val="24"/>
          <w:szCs w:val="24"/>
        </w:rPr>
        <w:t xml:space="preserve"> a favor</w:t>
      </w:r>
      <w:r>
        <w:rPr>
          <w:sz w:val="24"/>
          <w:szCs w:val="24"/>
        </w:rPr>
        <w:t xml:space="preserve">, </w:t>
      </w:r>
      <w:r w:rsidR="00A368E6" w:rsidRPr="00171377">
        <w:rPr>
          <w:sz w:val="24"/>
          <w:szCs w:val="24"/>
        </w:rPr>
        <w:t>pero</w:t>
      </w:r>
      <w:r w:rsidR="006A7AE3">
        <w:rPr>
          <w:sz w:val="24"/>
          <w:szCs w:val="24"/>
        </w:rPr>
        <w:t xml:space="preserve"> dice que</w:t>
      </w:r>
      <w:r w:rsidR="00D96DB7">
        <w:rPr>
          <w:sz w:val="24"/>
          <w:szCs w:val="24"/>
        </w:rPr>
        <w:t xml:space="preserve"> no s</w:t>
      </w:r>
      <w:r w:rsidR="006A7AE3">
        <w:rPr>
          <w:sz w:val="24"/>
          <w:szCs w:val="24"/>
        </w:rPr>
        <w:t>e</w:t>
      </w:r>
      <w:r w:rsidR="00D96DB7">
        <w:rPr>
          <w:sz w:val="24"/>
          <w:szCs w:val="24"/>
        </w:rPr>
        <w:t xml:space="preserve"> apartan de una modificación posterior.</w:t>
      </w:r>
    </w:p>
    <w:p w14:paraId="486AA2E5" w14:textId="082C7E4B" w:rsidR="00D96DB7" w:rsidRDefault="00D96DB7" w:rsidP="00D96DB7">
      <w:pPr>
        <w:ind w:firstLine="708"/>
        <w:jc w:val="both"/>
        <w:rPr>
          <w:sz w:val="24"/>
          <w:szCs w:val="24"/>
        </w:rPr>
      </w:pPr>
      <w:r>
        <w:rPr>
          <w:sz w:val="24"/>
          <w:szCs w:val="24"/>
        </w:rPr>
        <w:lastRenderedPageBreak/>
        <w:t>P</w:t>
      </w:r>
      <w:r w:rsidR="00A368E6" w:rsidRPr="00171377">
        <w:rPr>
          <w:sz w:val="24"/>
          <w:szCs w:val="24"/>
        </w:rPr>
        <w:t xml:space="preserve">ara terminar al </w:t>
      </w:r>
      <w:r>
        <w:rPr>
          <w:sz w:val="24"/>
          <w:szCs w:val="24"/>
        </w:rPr>
        <w:t xml:space="preserve">Sr. </w:t>
      </w:r>
      <w:proofErr w:type="gramStart"/>
      <w:r w:rsidR="00A368E6" w:rsidRPr="00171377">
        <w:rPr>
          <w:sz w:val="24"/>
          <w:szCs w:val="24"/>
        </w:rPr>
        <w:t>Alcalde</w:t>
      </w:r>
      <w:proofErr w:type="gramEnd"/>
      <w:r w:rsidR="00A368E6" w:rsidRPr="00171377">
        <w:rPr>
          <w:sz w:val="24"/>
          <w:szCs w:val="24"/>
        </w:rPr>
        <w:t xml:space="preserve"> agradece y valora</w:t>
      </w:r>
      <w:r>
        <w:rPr>
          <w:sz w:val="24"/>
          <w:szCs w:val="24"/>
        </w:rPr>
        <w:t xml:space="preserve"> lo </w:t>
      </w:r>
      <w:r w:rsidR="00A368E6" w:rsidRPr="00171377">
        <w:rPr>
          <w:sz w:val="24"/>
          <w:szCs w:val="24"/>
        </w:rPr>
        <w:t>señalado por</w:t>
      </w:r>
      <w:r w:rsidR="00A368E6" w:rsidRPr="00901CF1">
        <w:rPr>
          <w:sz w:val="24"/>
          <w:szCs w:val="24"/>
        </w:rPr>
        <w:t xml:space="preserve"> los grupos de la oposición</w:t>
      </w:r>
      <w:r>
        <w:rPr>
          <w:sz w:val="24"/>
          <w:szCs w:val="24"/>
        </w:rPr>
        <w:t xml:space="preserve">, </w:t>
      </w:r>
      <w:r w:rsidR="001F3C48">
        <w:rPr>
          <w:sz w:val="24"/>
          <w:szCs w:val="24"/>
        </w:rPr>
        <w:t xml:space="preserve">lo </w:t>
      </w:r>
      <w:r w:rsidR="00A368E6" w:rsidRPr="00901CF1">
        <w:rPr>
          <w:sz w:val="24"/>
          <w:szCs w:val="24"/>
        </w:rPr>
        <w:t>que no es habitual</w:t>
      </w:r>
      <w:r w:rsidR="001F3C48">
        <w:rPr>
          <w:sz w:val="24"/>
          <w:szCs w:val="24"/>
        </w:rPr>
        <w:t xml:space="preserve">, </w:t>
      </w:r>
      <w:r>
        <w:rPr>
          <w:sz w:val="24"/>
          <w:szCs w:val="24"/>
        </w:rPr>
        <w:t xml:space="preserve">y </w:t>
      </w:r>
      <w:r w:rsidR="00A368E6" w:rsidRPr="00D96DB7">
        <w:rPr>
          <w:sz w:val="24"/>
          <w:szCs w:val="24"/>
        </w:rPr>
        <w:t xml:space="preserve">dice que </w:t>
      </w:r>
      <w:r w:rsidRPr="00D96DB7">
        <w:rPr>
          <w:sz w:val="24"/>
          <w:szCs w:val="24"/>
        </w:rPr>
        <w:t>si l</w:t>
      </w:r>
      <w:r w:rsidR="00A368E6" w:rsidRPr="00D96DB7">
        <w:rPr>
          <w:sz w:val="24"/>
          <w:szCs w:val="24"/>
        </w:rPr>
        <w:t xml:space="preserve">legado un momento </w:t>
      </w:r>
      <w:r w:rsidRPr="00D96DB7">
        <w:rPr>
          <w:sz w:val="24"/>
          <w:szCs w:val="24"/>
        </w:rPr>
        <w:t xml:space="preserve">se </w:t>
      </w:r>
      <w:r w:rsidR="00A368E6" w:rsidRPr="00D96DB7">
        <w:rPr>
          <w:sz w:val="24"/>
          <w:szCs w:val="24"/>
        </w:rPr>
        <w:t>h</w:t>
      </w:r>
      <w:r w:rsidR="00B37F9C">
        <w:rPr>
          <w:sz w:val="24"/>
          <w:szCs w:val="24"/>
        </w:rPr>
        <w:t>iciera</w:t>
      </w:r>
      <w:r w:rsidR="00A368E6" w:rsidRPr="00D96DB7">
        <w:rPr>
          <w:sz w:val="24"/>
          <w:szCs w:val="24"/>
        </w:rPr>
        <w:t xml:space="preserve"> otro planteamiento</w:t>
      </w:r>
      <w:r w:rsidRPr="00D96DB7">
        <w:rPr>
          <w:sz w:val="24"/>
          <w:szCs w:val="24"/>
        </w:rPr>
        <w:t xml:space="preserve">, </w:t>
      </w:r>
      <w:r w:rsidR="00A368E6" w:rsidRPr="00D96DB7">
        <w:rPr>
          <w:sz w:val="24"/>
          <w:szCs w:val="24"/>
        </w:rPr>
        <w:t>les gustaría que también les apoyar</w:t>
      </w:r>
      <w:r w:rsidRPr="00D96DB7">
        <w:rPr>
          <w:sz w:val="24"/>
          <w:szCs w:val="24"/>
        </w:rPr>
        <w:t>an</w:t>
      </w:r>
      <w:r>
        <w:rPr>
          <w:sz w:val="24"/>
          <w:szCs w:val="24"/>
        </w:rPr>
        <w:t>.</w:t>
      </w:r>
    </w:p>
    <w:p w14:paraId="36A0F998" w14:textId="2FFE435A" w:rsidR="00630129" w:rsidRPr="00920C86" w:rsidRDefault="00630129" w:rsidP="00D96DB7">
      <w:pPr>
        <w:ind w:firstLine="708"/>
        <w:jc w:val="both"/>
        <w:rPr>
          <w:sz w:val="24"/>
          <w:szCs w:val="24"/>
        </w:rPr>
      </w:pPr>
      <w:r w:rsidRPr="00920C86">
        <w:rPr>
          <w:sz w:val="24"/>
          <w:szCs w:val="24"/>
        </w:rPr>
        <w:t>Seguidamente se somete a votación el siguiente asunto:</w:t>
      </w:r>
    </w:p>
    <w:p w14:paraId="0DE1D977" w14:textId="5381D3A3" w:rsidR="00B644A6" w:rsidRPr="00920C86" w:rsidRDefault="00B644A6" w:rsidP="00920C86">
      <w:pPr>
        <w:autoSpaceDE w:val="0"/>
        <w:autoSpaceDN w:val="0"/>
        <w:adjustRightInd w:val="0"/>
        <w:ind w:firstLine="708"/>
        <w:jc w:val="both"/>
        <w:rPr>
          <w:sz w:val="24"/>
          <w:szCs w:val="24"/>
        </w:rPr>
      </w:pPr>
      <w:r w:rsidRPr="00920C86">
        <w:rPr>
          <w:sz w:val="24"/>
          <w:szCs w:val="24"/>
        </w:rPr>
        <w:t xml:space="preserve">Visto que con fecha 17 de junio de 2023, se constituyó la Corporación. </w:t>
      </w:r>
    </w:p>
    <w:p w14:paraId="2C605C49" w14:textId="77777777" w:rsidR="00B644A6" w:rsidRPr="00B644A6" w:rsidRDefault="00B644A6" w:rsidP="00920C86">
      <w:pPr>
        <w:autoSpaceDE w:val="0"/>
        <w:autoSpaceDN w:val="0"/>
        <w:adjustRightInd w:val="0"/>
        <w:ind w:firstLine="708"/>
        <w:jc w:val="both"/>
        <w:rPr>
          <w:sz w:val="24"/>
          <w:szCs w:val="24"/>
        </w:rPr>
      </w:pPr>
      <w:r w:rsidRPr="00920C86">
        <w:rPr>
          <w:sz w:val="24"/>
          <w:szCs w:val="24"/>
        </w:rPr>
        <w:t>Visto El artículo 75 de la Ley 7/1985, de 2 de abril, Reguladora de las Bases del Régimen Local, relativo a las retribuciones de los miembros de las entidades locales cuando desempeñen sus funciones, con dedicación exclusiva y</w:t>
      </w:r>
      <w:r w:rsidRPr="00B644A6">
        <w:rPr>
          <w:sz w:val="24"/>
          <w:szCs w:val="24"/>
        </w:rPr>
        <w:t xml:space="preserve"> parcial</w:t>
      </w:r>
    </w:p>
    <w:p w14:paraId="07C11CE3" w14:textId="77777777" w:rsidR="00B644A6" w:rsidRPr="00B644A6" w:rsidRDefault="00B644A6" w:rsidP="00920C86">
      <w:pPr>
        <w:autoSpaceDE w:val="0"/>
        <w:autoSpaceDN w:val="0"/>
        <w:adjustRightInd w:val="0"/>
        <w:ind w:firstLine="708"/>
        <w:jc w:val="both"/>
        <w:rPr>
          <w:sz w:val="24"/>
          <w:szCs w:val="24"/>
        </w:rPr>
      </w:pPr>
      <w:r w:rsidRPr="00B644A6">
        <w:rPr>
          <w:sz w:val="24"/>
          <w:szCs w:val="24"/>
          <w:lang w:val="es-ES_tradnl"/>
        </w:rPr>
        <w:t>—</w:t>
      </w:r>
      <w:r w:rsidRPr="00B644A6">
        <w:rPr>
          <w:sz w:val="24"/>
          <w:szCs w:val="24"/>
        </w:rPr>
        <w:t xml:space="preserve"> </w:t>
      </w:r>
      <w:r w:rsidRPr="00920C86">
        <w:rPr>
          <w:sz w:val="24"/>
          <w:szCs w:val="24"/>
        </w:rPr>
        <w:t xml:space="preserve">La Disposición adicional vigésimo séptima de la Ley 31/2022, de 23 de diciembre, de Presupuestos Generales del Estado para el año 2023, limite máximo total que pueden percibir los miembros de las corporaciones locales por los conceptos retributivos y asistencias, excluyendo trienios, atendiendo a su población. </w:t>
      </w:r>
    </w:p>
    <w:p w14:paraId="167DE511" w14:textId="77777777" w:rsidR="00B644A6" w:rsidRPr="00920C86" w:rsidRDefault="00B644A6" w:rsidP="00920C86">
      <w:pPr>
        <w:autoSpaceDE w:val="0"/>
        <w:autoSpaceDN w:val="0"/>
        <w:adjustRightInd w:val="0"/>
        <w:ind w:firstLine="708"/>
        <w:jc w:val="both"/>
        <w:rPr>
          <w:sz w:val="24"/>
          <w:szCs w:val="24"/>
        </w:rPr>
      </w:pPr>
      <w:r w:rsidRPr="00920C86">
        <w:rPr>
          <w:sz w:val="24"/>
          <w:szCs w:val="24"/>
        </w:rPr>
        <w:t>— El artículo 13.4 del Reglamento de Organización, Funcionamiento y Régimen Jurídico de las Entidades Locales, aprobado por el Real Decreto 2568/1986, de 28 de noviembre.</w:t>
      </w:r>
    </w:p>
    <w:p w14:paraId="76C98448" w14:textId="77777777" w:rsidR="00B644A6" w:rsidRPr="00920C86" w:rsidRDefault="00B644A6" w:rsidP="00920C86">
      <w:pPr>
        <w:autoSpaceDE w:val="0"/>
        <w:autoSpaceDN w:val="0"/>
        <w:adjustRightInd w:val="0"/>
        <w:ind w:firstLine="708"/>
        <w:jc w:val="both"/>
        <w:rPr>
          <w:sz w:val="24"/>
          <w:szCs w:val="24"/>
        </w:rPr>
      </w:pPr>
      <w:r w:rsidRPr="00B644A6">
        <w:rPr>
          <w:sz w:val="24"/>
          <w:szCs w:val="24"/>
        </w:rPr>
        <w:t>— La Orden de 12 de marzo de 1986 sobre Alta y Cotización al Régimen General de la Seguridad Social de los miembros de Corporaciones Locales con Dedicación Exclusiva.</w:t>
      </w:r>
    </w:p>
    <w:p w14:paraId="2BE4A675" w14:textId="66AAEE19" w:rsidR="00B644A6" w:rsidRPr="00B644A6" w:rsidRDefault="00630129" w:rsidP="002E508D">
      <w:pPr>
        <w:pStyle w:val="Normal0"/>
        <w:spacing w:line="360" w:lineRule="auto"/>
        <w:ind w:firstLine="360"/>
        <w:jc w:val="both"/>
        <w:rPr>
          <w:rFonts w:ascii="Times New Roman" w:hAnsi="Times New Roman"/>
        </w:rPr>
      </w:pPr>
      <w:r>
        <w:rPr>
          <w:rFonts w:ascii="Times New Roman" w:hAnsi="Times New Roman"/>
        </w:rPr>
        <w:t>El Pleno de la Corporación por la unanimidad de sus miembros ACUERDA:</w:t>
      </w:r>
    </w:p>
    <w:p w14:paraId="7DD2AA58" w14:textId="77777777" w:rsidR="00B644A6" w:rsidRPr="00B644A6" w:rsidRDefault="00B644A6" w:rsidP="00630129">
      <w:pPr>
        <w:pStyle w:val="Normal0"/>
        <w:spacing w:line="360" w:lineRule="auto"/>
        <w:ind w:firstLine="360"/>
        <w:jc w:val="both"/>
        <w:rPr>
          <w:rFonts w:ascii="Times New Roman" w:hAnsi="Times New Roman"/>
        </w:rPr>
      </w:pPr>
      <w:proofErr w:type="gramStart"/>
      <w:r w:rsidRPr="00630129">
        <w:rPr>
          <w:rFonts w:ascii="Times New Roman" w:hAnsi="Times New Roman"/>
          <w:b/>
          <w:bCs/>
        </w:rPr>
        <w:t>PRIMERO</w:t>
      </w:r>
      <w:r w:rsidRPr="00B644A6">
        <w:rPr>
          <w:rFonts w:ascii="Times New Roman" w:hAnsi="Times New Roman"/>
        </w:rPr>
        <w:t>.-</w:t>
      </w:r>
      <w:proofErr w:type="gramEnd"/>
      <w:r w:rsidRPr="00B644A6">
        <w:rPr>
          <w:rFonts w:ascii="Times New Roman" w:hAnsi="Times New Roman"/>
        </w:rPr>
        <w:t xml:space="preserve"> Establecer que los miembros de la Corporación que a continuación se relacionan ejercerán sus cargos con el régimen de dedicación que se detalla:</w:t>
      </w:r>
    </w:p>
    <w:p w14:paraId="15DDFBFD" w14:textId="77777777" w:rsidR="00B644A6" w:rsidRPr="00920C86" w:rsidRDefault="00B644A6" w:rsidP="00920C86">
      <w:pPr>
        <w:pStyle w:val="Prrafodelista"/>
        <w:numPr>
          <w:ilvl w:val="0"/>
          <w:numId w:val="29"/>
        </w:numPr>
        <w:autoSpaceDE w:val="0"/>
        <w:autoSpaceDN w:val="0"/>
        <w:adjustRightInd w:val="0"/>
        <w:jc w:val="both"/>
        <w:rPr>
          <w:rFonts w:ascii="Times New Roman" w:hAnsi="Times New Roman"/>
          <w:sz w:val="24"/>
          <w:szCs w:val="24"/>
        </w:rPr>
      </w:pPr>
      <w:r w:rsidRPr="00920C86">
        <w:rPr>
          <w:rFonts w:ascii="Times New Roman" w:hAnsi="Times New Roman"/>
          <w:sz w:val="24"/>
          <w:szCs w:val="24"/>
        </w:rPr>
        <w:t xml:space="preserve">D. ANDRÉS RUIZ MOYA, ejercerá el cargo de </w:t>
      </w:r>
      <w:proofErr w:type="gramStart"/>
      <w:r w:rsidRPr="00920C86">
        <w:rPr>
          <w:rFonts w:ascii="Times New Roman" w:hAnsi="Times New Roman"/>
          <w:sz w:val="24"/>
          <w:szCs w:val="24"/>
        </w:rPr>
        <w:t>Alcalde</w:t>
      </w:r>
      <w:proofErr w:type="gramEnd"/>
      <w:r w:rsidRPr="00920C86">
        <w:rPr>
          <w:rFonts w:ascii="Times New Roman" w:hAnsi="Times New Roman"/>
          <w:sz w:val="24"/>
          <w:szCs w:val="24"/>
        </w:rPr>
        <w:t xml:space="preserve"> con dedicación exclusiva, con una retribución anual bruta por importe de 45.580,50 € dividido en catorce pagas, dos de ellas extraordinarias que se devengarán en los meses de junio y diciembre y darle de alta en el Régimen General de la Seguridad Social con efectos retroactivos de la fecha de constitución de la corporación 17 de junio de 2023</w:t>
      </w:r>
    </w:p>
    <w:p w14:paraId="0018E2DE" w14:textId="77777777" w:rsidR="00B644A6" w:rsidRPr="00920C86" w:rsidRDefault="00B644A6" w:rsidP="00920C86">
      <w:pPr>
        <w:pStyle w:val="Prrafodelista"/>
        <w:numPr>
          <w:ilvl w:val="0"/>
          <w:numId w:val="29"/>
        </w:numPr>
        <w:autoSpaceDE w:val="0"/>
        <w:autoSpaceDN w:val="0"/>
        <w:adjustRightInd w:val="0"/>
        <w:jc w:val="both"/>
        <w:rPr>
          <w:rFonts w:ascii="Times New Roman" w:hAnsi="Times New Roman"/>
          <w:sz w:val="24"/>
          <w:szCs w:val="24"/>
        </w:rPr>
      </w:pPr>
      <w:r w:rsidRPr="00920C86">
        <w:rPr>
          <w:rFonts w:ascii="Times New Roman" w:hAnsi="Times New Roman"/>
          <w:sz w:val="24"/>
          <w:szCs w:val="24"/>
        </w:rPr>
        <w:t xml:space="preserve">D. JOSE LUIS PLAZA MARTÍN, ejercerá el cargo de 1º </w:t>
      </w:r>
      <w:proofErr w:type="gramStart"/>
      <w:r w:rsidRPr="00920C86">
        <w:rPr>
          <w:rFonts w:ascii="Times New Roman" w:hAnsi="Times New Roman"/>
          <w:sz w:val="24"/>
          <w:szCs w:val="24"/>
        </w:rPr>
        <w:t>Teniente de Alcalde</w:t>
      </w:r>
      <w:proofErr w:type="gramEnd"/>
      <w:r w:rsidRPr="00920C86">
        <w:rPr>
          <w:rFonts w:ascii="Times New Roman" w:hAnsi="Times New Roman"/>
          <w:sz w:val="24"/>
          <w:szCs w:val="24"/>
        </w:rPr>
        <w:t xml:space="preserve"> con dedicación parcial de 25 horas semanales, con una retribución anual bruta por importe de 27.909,70 dividido en catorce pagas, dos de ellas extraordinarias que se devengarán en los meses de junio y diciembre y darle de alta en el Régimen General de la Seguridad Social con efectos retroactivos de la fecha de constitución de la corporación 17 de junio de 2023</w:t>
      </w:r>
    </w:p>
    <w:p w14:paraId="55C41CD7" w14:textId="77777777" w:rsidR="00B644A6" w:rsidRPr="00920C86" w:rsidRDefault="00B644A6" w:rsidP="00920C86">
      <w:pPr>
        <w:pStyle w:val="Prrafodelista"/>
        <w:numPr>
          <w:ilvl w:val="0"/>
          <w:numId w:val="29"/>
        </w:numPr>
        <w:autoSpaceDE w:val="0"/>
        <w:autoSpaceDN w:val="0"/>
        <w:adjustRightInd w:val="0"/>
        <w:jc w:val="both"/>
        <w:rPr>
          <w:rFonts w:ascii="Times New Roman" w:hAnsi="Times New Roman"/>
          <w:sz w:val="24"/>
          <w:szCs w:val="24"/>
        </w:rPr>
      </w:pPr>
      <w:r w:rsidRPr="00920C86">
        <w:rPr>
          <w:rFonts w:ascii="Times New Roman" w:hAnsi="Times New Roman"/>
          <w:sz w:val="24"/>
          <w:szCs w:val="24"/>
        </w:rPr>
        <w:t>D. RAQUEL FERNANDEZ DELGADO, ejercerá el cargo de concejal de 3ª edad, mujer, igualdad, viviendas supervisadas con dedicación parcial de 16 horas semanales, con una retribución anual bruta por importe de 17.862,21 € dividido en catorce pagas, dos de ellas extraordinarias que se devengarán en los meses de junio y diciembre y darle de alta en el Régimen General de la Seguridad Social.</w:t>
      </w:r>
    </w:p>
    <w:p w14:paraId="5F9334CE" w14:textId="77777777" w:rsidR="00B644A6" w:rsidRPr="00B644A6" w:rsidRDefault="00B644A6" w:rsidP="00B644A6">
      <w:pPr>
        <w:autoSpaceDE w:val="0"/>
        <w:autoSpaceDN w:val="0"/>
        <w:adjustRightInd w:val="0"/>
        <w:ind w:left="720"/>
        <w:jc w:val="both"/>
        <w:rPr>
          <w:color w:val="000000"/>
          <w:sz w:val="24"/>
          <w:szCs w:val="24"/>
        </w:rPr>
      </w:pPr>
    </w:p>
    <w:p w14:paraId="2D5D9C01" w14:textId="77777777" w:rsidR="00B644A6" w:rsidRPr="00B644A6" w:rsidRDefault="00B644A6" w:rsidP="00630129">
      <w:pPr>
        <w:autoSpaceDE w:val="0"/>
        <w:autoSpaceDN w:val="0"/>
        <w:adjustRightInd w:val="0"/>
        <w:ind w:firstLine="360"/>
        <w:jc w:val="both"/>
        <w:rPr>
          <w:sz w:val="24"/>
          <w:szCs w:val="24"/>
        </w:rPr>
      </w:pPr>
      <w:proofErr w:type="gramStart"/>
      <w:r w:rsidRPr="00630129">
        <w:rPr>
          <w:b/>
          <w:bCs/>
          <w:sz w:val="24"/>
          <w:szCs w:val="24"/>
        </w:rPr>
        <w:t>SEGUNDO</w:t>
      </w:r>
      <w:r w:rsidRPr="00B644A6">
        <w:rPr>
          <w:sz w:val="24"/>
          <w:szCs w:val="24"/>
        </w:rPr>
        <w:t>.-</w:t>
      </w:r>
      <w:proofErr w:type="gramEnd"/>
      <w:r w:rsidRPr="00B644A6">
        <w:rPr>
          <w:sz w:val="24"/>
          <w:szCs w:val="24"/>
        </w:rPr>
        <w:t xml:space="preserve"> Como criterio general, los importes fijados para retribuir los cargos indicados en el apartado anterior experimentarán sus incrementos de acuerdo con los que se fijen para todo el sector público en las Leyes de Presupuestos Generales del Estado; salvo cualquier modificación que se acuerde en Pleno.</w:t>
      </w:r>
    </w:p>
    <w:p w14:paraId="7B368BAE" w14:textId="77777777" w:rsidR="00B644A6" w:rsidRPr="00B644A6" w:rsidRDefault="00B644A6" w:rsidP="00B644A6">
      <w:pPr>
        <w:autoSpaceDE w:val="0"/>
        <w:autoSpaceDN w:val="0"/>
        <w:adjustRightInd w:val="0"/>
        <w:jc w:val="both"/>
        <w:rPr>
          <w:sz w:val="24"/>
          <w:szCs w:val="24"/>
        </w:rPr>
      </w:pPr>
    </w:p>
    <w:p w14:paraId="769990B0" w14:textId="77777777" w:rsidR="00B644A6" w:rsidRPr="00B644A6" w:rsidRDefault="00B644A6" w:rsidP="00630129">
      <w:pPr>
        <w:autoSpaceDE w:val="0"/>
        <w:autoSpaceDN w:val="0"/>
        <w:adjustRightInd w:val="0"/>
        <w:ind w:firstLine="360"/>
        <w:jc w:val="both"/>
        <w:rPr>
          <w:sz w:val="24"/>
          <w:szCs w:val="24"/>
        </w:rPr>
      </w:pPr>
      <w:proofErr w:type="gramStart"/>
      <w:r w:rsidRPr="00630129">
        <w:rPr>
          <w:b/>
          <w:bCs/>
          <w:sz w:val="24"/>
          <w:szCs w:val="24"/>
        </w:rPr>
        <w:lastRenderedPageBreak/>
        <w:t>TERCERO</w:t>
      </w:r>
      <w:r w:rsidRPr="00B644A6">
        <w:rPr>
          <w:sz w:val="24"/>
          <w:szCs w:val="24"/>
        </w:rPr>
        <w:t>.-</w:t>
      </w:r>
      <w:proofErr w:type="gramEnd"/>
      <w:r w:rsidRPr="00B644A6">
        <w:rPr>
          <w:sz w:val="24"/>
          <w:szCs w:val="24"/>
        </w:rPr>
        <w:t xml:space="preserve"> Fijar las asistencias por concurrencia efectiva a las sesiones de órganos colegiados de la Corporación con cuantía abajo indicada, para los miembros de la Corporación que no desempeñen cargo con dedicación exclusiva ni parcial conforme al artículo 75.3º de la Ley 7/85, en su redacción dada por Ley 14/2000 de 29 de Diciembre:</w:t>
      </w:r>
    </w:p>
    <w:p w14:paraId="7C50A127" w14:textId="6E4227EB" w:rsidR="00B644A6" w:rsidRPr="00B644A6" w:rsidRDefault="00B644A6" w:rsidP="00B644A6">
      <w:pPr>
        <w:autoSpaceDE w:val="0"/>
        <w:autoSpaceDN w:val="0"/>
        <w:adjustRightInd w:val="0"/>
        <w:jc w:val="both"/>
        <w:rPr>
          <w:sz w:val="24"/>
          <w:szCs w:val="24"/>
        </w:rPr>
      </w:pPr>
      <w:r w:rsidRPr="00B644A6">
        <w:rPr>
          <w:sz w:val="24"/>
          <w:szCs w:val="24"/>
        </w:rPr>
        <w:t xml:space="preserve">Asistencia a Pleno: </w:t>
      </w:r>
      <w:r w:rsidR="00DB6B4F">
        <w:rPr>
          <w:sz w:val="24"/>
          <w:szCs w:val="24"/>
        </w:rPr>
        <w:t>8</w:t>
      </w:r>
      <w:r w:rsidRPr="00B644A6">
        <w:rPr>
          <w:sz w:val="24"/>
          <w:szCs w:val="24"/>
        </w:rPr>
        <w:t>0 €.</w:t>
      </w:r>
    </w:p>
    <w:p w14:paraId="3C4340B1" w14:textId="645FD596" w:rsidR="00B644A6" w:rsidRPr="00B644A6" w:rsidRDefault="00B644A6" w:rsidP="00B644A6">
      <w:pPr>
        <w:autoSpaceDE w:val="0"/>
        <w:autoSpaceDN w:val="0"/>
        <w:adjustRightInd w:val="0"/>
        <w:jc w:val="both"/>
        <w:rPr>
          <w:sz w:val="24"/>
          <w:szCs w:val="24"/>
        </w:rPr>
      </w:pPr>
      <w:r w:rsidRPr="00B644A6">
        <w:rPr>
          <w:sz w:val="24"/>
          <w:szCs w:val="24"/>
        </w:rPr>
        <w:t xml:space="preserve">Asistencia a Comisiones Informativas: </w:t>
      </w:r>
      <w:r w:rsidR="00DB6B4F">
        <w:rPr>
          <w:sz w:val="24"/>
          <w:szCs w:val="24"/>
        </w:rPr>
        <w:t>4</w:t>
      </w:r>
      <w:r w:rsidRPr="00B644A6">
        <w:rPr>
          <w:sz w:val="24"/>
          <w:szCs w:val="24"/>
        </w:rPr>
        <w:t>0 €</w:t>
      </w:r>
    </w:p>
    <w:p w14:paraId="7B1592F3" w14:textId="262D6BE9" w:rsidR="00B644A6" w:rsidRPr="00B644A6" w:rsidRDefault="00B644A6" w:rsidP="00B644A6">
      <w:pPr>
        <w:autoSpaceDE w:val="0"/>
        <w:autoSpaceDN w:val="0"/>
        <w:adjustRightInd w:val="0"/>
        <w:jc w:val="both"/>
        <w:rPr>
          <w:sz w:val="24"/>
          <w:szCs w:val="24"/>
        </w:rPr>
      </w:pPr>
      <w:r w:rsidRPr="00B644A6">
        <w:rPr>
          <w:sz w:val="24"/>
          <w:szCs w:val="24"/>
        </w:rPr>
        <w:t xml:space="preserve">Asistencia a Junta de Gobierno Local: </w:t>
      </w:r>
      <w:r w:rsidR="00DB6B4F">
        <w:rPr>
          <w:sz w:val="24"/>
          <w:szCs w:val="24"/>
        </w:rPr>
        <w:t>7</w:t>
      </w:r>
      <w:r w:rsidRPr="00B644A6">
        <w:rPr>
          <w:sz w:val="24"/>
          <w:szCs w:val="24"/>
        </w:rPr>
        <w:t>0 €.</w:t>
      </w:r>
    </w:p>
    <w:p w14:paraId="05B36D84" w14:textId="77777777" w:rsidR="00B644A6" w:rsidRPr="00B644A6" w:rsidRDefault="00B644A6" w:rsidP="00B644A6">
      <w:pPr>
        <w:autoSpaceDE w:val="0"/>
        <w:autoSpaceDN w:val="0"/>
        <w:adjustRightInd w:val="0"/>
        <w:jc w:val="both"/>
        <w:rPr>
          <w:sz w:val="24"/>
          <w:szCs w:val="24"/>
        </w:rPr>
      </w:pPr>
    </w:p>
    <w:p w14:paraId="6EBE4734" w14:textId="6AD07953" w:rsidR="00B644A6" w:rsidRPr="00B644A6" w:rsidRDefault="00B644A6" w:rsidP="00630129">
      <w:pPr>
        <w:autoSpaceDE w:val="0"/>
        <w:autoSpaceDN w:val="0"/>
        <w:adjustRightInd w:val="0"/>
        <w:ind w:firstLine="426"/>
        <w:jc w:val="both"/>
        <w:rPr>
          <w:sz w:val="24"/>
          <w:szCs w:val="24"/>
        </w:rPr>
      </w:pPr>
      <w:proofErr w:type="gramStart"/>
      <w:r w:rsidRPr="00630129">
        <w:rPr>
          <w:b/>
          <w:bCs/>
          <w:sz w:val="24"/>
          <w:szCs w:val="24"/>
        </w:rPr>
        <w:t>CUARTO</w:t>
      </w:r>
      <w:r w:rsidRPr="00B644A6">
        <w:rPr>
          <w:sz w:val="24"/>
          <w:szCs w:val="24"/>
        </w:rPr>
        <w:t>.-</w:t>
      </w:r>
      <w:proofErr w:type="gramEnd"/>
      <w:r w:rsidRPr="00B644A6">
        <w:rPr>
          <w:sz w:val="24"/>
          <w:szCs w:val="24"/>
        </w:rPr>
        <w:t xml:space="preserve"> Fijar las indemnizaciones por gastos ocasionados en el ejercicio de cargo, en la cuantía indicada en el artículo 75.4 de la Ley 7/85, de 2 de Abril en la</w:t>
      </w:r>
      <w:r w:rsidR="00630129">
        <w:rPr>
          <w:sz w:val="24"/>
          <w:szCs w:val="24"/>
        </w:rPr>
        <w:t xml:space="preserve"> </w:t>
      </w:r>
      <w:r w:rsidRPr="00B644A6">
        <w:rPr>
          <w:sz w:val="24"/>
          <w:szCs w:val="24"/>
        </w:rPr>
        <w:t>redacción dada por Ley 14/2000 de 29 de Diciembre y lo señalado en el Real Decreto</w:t>
      </w:r>
      <w:r w:rsidR="00630129">
        <w:rPr>
          <w:sz w:val="24"/>
          <w:szCs w:val="24"/>
        </w:rPr>
        <w:t xml:space="preserve"> </w:t>
      </w:r>
      <w:r w:rsidRPr="00B644A6">
        <w:rPr>
          <w:sz w:val="24"/>
          <w:szCs w:val="24"/>
        </w:rPr>
        <w:t>462/2002 modificado por la Resolución de 2 de diciembre de 2005 de la Secretaría de</w:t>
      </w:r>
      <w:r w:rsidR="00630129">
        <w:rPr>
          <w:sz w:val="24"/>
          <w:szCs w:val="24"/>
        </w:rPr>
        <w:t xml:space="preserve"> </w:t>
      </w:r>
      <w:r w:rsidRPr="00B644A6">
        <w:rPr>
          <w:sz w:val="24"/>
          <w:szCs w:val="24"/>
        </w:rPr>
        <w:t>Estado y Hacienda y Presupuestos.</w:t>
      </w:r>
    </w:p>
    <w:p w14:paraId="14BE7F51" w14:textId="77777777" w:rsidR="00B644A6" w:rsidRPr="00B644A6" w:rsidRDefault="00B644A6" w:rsidP="006B4CE9">
      <w:pPr>
        <w:autoSpaceDE w:val="0"/>
        <w:autoSpaceDN w:val="0"/>
        <w:adjustRightInd w:val="0"/>
        <w:rPr>
          <w:sz w:val="24"/>
          <w:szCs w:val="24"/>
        </w:rPr>
      </w:pPr>
    </w:p>
    <w:p w14:paraId="7C981677" w14:textId="55847D89" w:rsidR="00B644A6" w:rsidRPr="00B644A6" w:rsidRDefault="00B644A6" w:rsidP="00630129">
      <w:pPr>
        <w:autoSpaceDE w:val="0"/>
        <w:autoSpaceDN w:val="0"/>
        <w:adjustRightInd w:val="0"/>
        <w:ind w:firstLine="567"/>
        <w:jc w:val="both"/>
        <w:rPr>
          <w:sz w:val="24"/>
          <w:szCs w:val="24"/>
        </w:rPr>
      </w:pPr>
      <w:proofErr w:type="gramStart"/>
      <w:r w:rsidRPr="00630129">
        <w:rPr>
          <w:b/>
          <w:bCs/>
          <w:sz w:val="24"/>
          <w:szCs w:val="24"/>
        </w:rPr>
        <w:t>QUINTO</w:t>
      </w:r>
      <w:r w:rsidRPr="00B644A6">
        <w:rPr>
          <w:sz w:val="24"/>
          <w:szCs w:val="24"/>
        </w:rPr>
        <w:t>.-</w:t>
      </w:r>
      <w:proofErr w:type="gramEnd"/>
      <w:r w:rsidRPr="00B644A6">
        <w:rPr>
          <w:sz w:val="24"/>
          <w:szCs w:val="24"/>
        </w:rPr>
        <w:t xml:space="preserve"> Fijar la dotación anual de los grupos políticos, al amparo del artículo</w:t>
      </w:r>
      <w:r w:rsidR="006B4CE9">
        <w:rPr>
          <w:sz w:val="24"/>
          <w:szCs w:val="24"/>
        </w:rPr>
        <w:t xml:space="preserve"> </w:t>
      </w:r>
      <w:r w:rsidRPr="00B644A6">
        <w:rPr>
          <w:sz w:val="24"/>
          <w:szCs w:val="24"/>
        </w:rPr>
        <w:t>73.3 de la Ley 7/85, de 2 de Abril, en la redacción dada por Ley 14/2000 de 29 de</w:t>
      </w:r>
      <w:r w:rsidR="006B4CE9">
        <w:rPr>
          <w:sz w:val="24"/>
          <w:szCs w:val="24"/>
        </w:rPr>
        <w:t xml:space="preserve"> </w:t>
      </w:r>
      <w:r w:rsidRPr="00B644A6">
        <w:rPr>
          <w:sz w:val="24"/>
          <w:szCs w:val="24"/>
        </w:rPr>
        <w:t>Diciembre, con el siguiente detalle:</w:t>
      </w:r>
    </w:p>
    <w:p w14:paraId="71A2D00F" w14:textId="73748539" w:rsidR="00B644A6" w:rsidRPr="00B644A6" w:rsidRDefault="00B644A6" w:rsidP="00630129">
      <w:pPr>
        <w:autoSpaceDE w:val="0"/>
        <w:autoSpaceDN w:val="0"/>
        <w:adjustRightInd w:val="0"/>
        <w:ind w:firstLine="567"/>
        <w:jc w:val="both"/>
        <w:rPr>
          <w:sz w:val="24"/>
          <w:szCs w:val="24"/>
        </w:rPr>
      </w:pPr>
      <w:r w:rsidRPr="00B644A6">
        <w:rPr>
          <w:sz w:val="24"/>
          <w:szCs w:val="24"/>
        </w:rPr>
        <w:t xml:space="preserve"> </w:t>
      </w:r>
      <w:r w:rsidR="00A407CD">
        <w:rPr>
          <w:sz w:val="24"/>
          <w:szCs w:val="24"/>
        </w:rPr>
        <w:tab/>
      </w:r>
      <w:r w:rsidRPr="00B644A6">
        <w:rPr>
          <w:sz w:val="24"/>
          <w:szCs w:val="24"/>
        </w:rPr>
        <w:t>Cantidad fija por grupo: 30 € mes</w:t>
      </w:r>
    </w:p>
    <w:p w14:paraId="0E14C0F8" w14:textId="7680B094" w:rsidR="00B644A6" w:rsidRPr="00B644A6" w:rsidRDefault="00B644A6" w:rsidP="006B4CE9">
      <w:pPr>
        <w:autoSpaceDE w:val="0"/>
        <w:autoSpaceDN w:val="0"/>
        <w:adjustRightInd w:val="0"/>
        <w:rPr>
          <w:sz w:val="24"/>
          <w:szCs w:val="24"/>
        </w:rPr>
      </w:pPr>
      <w:r w:rsidRPr="00B644A6">
        <w:rPr>
          <w:sz w:val="24"/>
          <w:szCs w:val="24"/>
        </w:rPr>
        <w:t xml:space="preserve"> </w:t>
      </w:r>
      <w:r w:rsidR="00630129">
        <w:rPr>
          <w:sz w:val="24"/>
          <w:szCs w:val="24"/>
        </w:rPr>
        <w:tab/>
      </w:r>
      <w:r w:rsidRPr="00B644A6">
        <w:rPr>
          <w:sz w:val="24"/>
          <w:szCs w:val="24"/>
        </w:rPr>
        <w:t>Cantidad variable en función del número de concejales: 90 € por concejal y mes.</w:t>
      </w:r>
    </w:p>
    <w:p w14:paraId="4D3BA4C3" w14:textId="77777777" w:rsidR="00B644A6" w:rsidRPr="00B644A6" w:rsidRDefault="00B644A6" w:rsidP="00B644A6">
      <w:pPr>
        <w:autoSpaceDE w:val="0"/>
        <w:autoSpaceDN w:val="0"/>
        <w:adjustRightInd w:val="0"/>
        <w:jc w:val="both"/>
        <w:rPr>
          <w:sz w:val="24"/>
          <w:szCs w:val="24"/>
        </w:rPr>
      </w:pPr>
    </w:p>
    <w:p w14:paraId="49E19AE2" w14:textId="042CAF4D" w:rsidR="007A5EE8" w:rsidRPr="00B644A6" w:rsidRDefault="00B644A6" w:rsidP="00A407CD">
      <w:pPr>
        <w:ind w:firstLine="708"/>
        <w:jc w:val="both"/>
        <w:rPr>
          <w:b/>
          <w:sz w:val="24"/>
          <w:szCs w:val="24"/>
        </w:rPr>
      </w:pPr>
      <w:proofErr w:type="gramStart"/>
      <w:r w:rsidRPr="00A407CD">
        <w:rPr>
          <w:b/>
          <w:bCs/>
          <w:sz w:val="24"/>
          <w:szCs w:val="24"/>
        </w:rPr>
        <w:t>SEXTO</w:t>
      </w:r>
      <w:r w:rsidRPr="00B644A6">
        <w:rPr>
          <w:sz w:val="24"/>
          <w:szCs w:val="24"/>
        </w:rPr>
        <w:t>.-</w:t>
      </w:r>
      <w:proofErr w:type="gramEnd"/>
      <w:r w:rsidRPr="00B644A6">
        <w:rPr>
          <w:sz w:val="24"/>
          <w:szCs w:val="24"/>
        </w:rPr>
        <w:t xml:space="preserve"> Ordenar la inserción del anuncio correspondiente en el “Boletín Oficial de Cantabria”, conforme determina el art. 75.5 de la LBRL</w:t>
      </w:r>
    </w:p>
    <w:p w14:paraId="6D693FC9" w14:textId="77777777" w:rsidR="00B644A6" w:rsidRDefault="00B644A6" w:rsidP="007A5EE8">
      <w:pPr>
        <w:jc w:val="both"/>
        <w:rPr>
          <w:b/>
          <w:sz w:val="24"/>
          <w:szCs w:val="24"/>
        </w:rPr>
      </w:pPr>
    </w:p>
    <w:p w14:paraId="13E8614C" w14:textId="108585C3" w:rsidR="007A5EE8" w:rsidRPr="008868CF" w:rsidRDefault="00B56B7A" w:rsidP="007A5EE8">
      <w:pPr>
        <w:jc w:val="both"/>
        <w:rPr>
          <w:b/>
          <w:sz w:val="24"/>
          <w:szCs w:val="24"/>
          <w:u w:val="single"/>
        </w:rPr>
      </w:pPr>
      <w:r w:rsidRPr="008868CF">
        <w:rPr>
          <w:b/>
          <w:sz w:val="24"/>
          <w:szCs w:val="24"/>
        </w:rPr>
        <w:t>ASUNTO Nº 5.-</w:t>
      </w:r>
      <w:r w:rsidR="007A5EE8" w:rsidRPr="008868CF">
        <w:rPr>
          <w:b/>
          <w:sz w:val="24"/>
          <w:szCs w:val="24"/>
        </w:rPr>
        <w:t xml:space="preserve"> </w:t>
      </w:r>
      <w:r w:rsidR="007A5EE8" w:rsidRPr="008868CF">
        <w:rPr>
          <w:b/>
          <w:sz w:val="24"/>
          <w:szCs w:val="24"/>
          <w:u w:val="single"/>
        </w:rPr>
        <w:t>CONOCIMIENTO DE RESOLUCIONES DE ALCALDÍA A QUE HACE REFERENCIA EL ART. 38 D) DEL R.O.F.</w:t>
      </w:r>
    </w:p>
    <w:p w14:paraId="174EECE5" w14:textId="54E94D7E" w:rsidR="00B56B7A" w:rsidRPr="008868CF" w:rsidRDefault="00B56B7A" w:rsidP="00B56B7A">
      <w:pPr>
        <w:jc w:val="both"/>
        <w:rPr>
          <w:b/>
          <w:sz w:val="24"/>
          <w:szCs w:val="24"/>
          <w:u w:val="single"/>
        </w:rPr>
      </w:pPr>
    </w:p>
    <w:p w14:paraId="3418D0E7" w14:textId="652EBF7B" w:rsidR="005B3CBC" w:rsidRPr="00BA41DE" w:rsidRDefault="005B3CBC" w:rsidP="005B3CBC">
      <w:pPr>
        <w:jc w:val="both"/>
        <w:rPr>
          <w:sz w:val="24"/>
          <w:szCs w:val="24"/>
          <w:lang w:val="es-ES_tradnl"/>
        </w:rPr>
      </w:pPr>
      <w:r w:rsidRPr="00BA41DE">
        <w:rPr>
          <w:sz w:val="24"/>
          <w:szCs w:val="24"/>
          <w:lang w:val="es-ES_tradnl"/>
        </w:rPr>
        <w:t xml:space="preserve">Se da cuenta de las Resoluciones de Alcaldía relativas al: nombramiento de </w:t>
      </w:r>
      <w:proofErr w:type="gramStart"/>
      <w:r w:rsidRPr="00BA41DE">
        <w:rPr>
          <w:sz w:val="24"/>
          <w:szCs w:val="24"/>
          <w:lang w:val="es-ES_tradnl"/>
        </w:rPr>
        <w:t>Tenientes de Alcalde</w:t>
      </w:r>
      <w:proofErr w:type="gramEnd"/>
      <w:r w:rsidRPr="00BA41DE">
        <w:rPr>
          <w:sz w:val="24"/>
          <w:szCs w:val="24"/>
          <w:lang w:val="es-ES_tradnl"/>
        </w:rPr>
        <w:t xml:space="preserve">; </w:t>
      </w:r>
      <w:r>
        <w:rPr>
          <w:sz w:val="24"/>
          <w:szCs w:val="24"/>
          <w:lang w:val="es-ES_tradnl"/>
        </w:rPr>
        <w:t xml:space="preserve">miembros de Junta de Gobierno Local, </w:t>
      </w:r>
      <w:r w:rsidRPr="00BA41DE">
        <w:rPr>
          <w:sz w:val="24"/>
          <w:szCs w:val="24"/>
          <w:lang w:val="es-ES_tradnl"/>
        </w:rPr>
        <w:t>delegaciones de competencias</w:t>
      </w:r>
      <w:r>
        <w:rPr>
          <w:sz w:val="24"/>
          <w:szCs w:val="24"/>
          <w:lang w:val="es-ES_tradnl"/>
        </w:rPr>
        <w:t xml:space="preserve">, </w:t>
      </w:r>
      <w:r w:rsidRPr="00BA41DE">
        <w:rPr>
          <w:sz w:val="24"/>
          <w:szCs w:val="24"/>
          <w:lang w:val="es-ES_tradnl"/>
        </w:rPr>
        <w:t>así como de la constitución de los distintos grupos políticos municipales, con los integrantes de los mismos y sus Portavoces, que tienen en su poder los distintos grupos.</w:t>
      </w:r>
    </w:p>
    <w:p w14:paraId="3712EF8E" w14:textId="77777777" w:rsidR="005B3CBC" w:rsidRPr="00BA41DE" w:rsidRDefault="005B3CBC" w:rsidP="005B3CBC">
      <w:pPr>
        <w:jc w:val="both"/>
        <w:rPr>
          <w:sz w:val="24"/>
          <w:szCs w:val="24"/>
          <w:lang w:val="es-ES_tradnl"/>
        </w:rPr>
      </w:pPr>
    </w:p>
    <w:p w14:paraId="16410D1E" w14:textId="77777777" w:rsidR="00B56B7A" w:rsidRPr="008868CF" w:rsidRDefault="00B56B7A" w:rsidP="00B56B7A">
      <w:pPr>
        <w:jc w:val="both"/>
        <w:rPr>
          <w:b/>
          <w:sz w:val="24"/>
          <w:szCs w:val="24"/>
          <w:u w:val="single"/>
        </w:rPr>
      </w:pPr>
    </w:p>
    <w:p w14:paraId="33AE6E4D" w14:textId="53ACF39A" w:rsidR="00B56B7A" w:rsidRPr="008868CF" w:rsidRDefault="00B56B7A" w:rsidP="00B56B7A">
      <w:pPr>
        <w:jc w:val="both"/>
        <w:rPr>
          <w:b/>
          <w:sz w:val="24"/>
          <w:szCs w:val="24"/>
        </w:rPr>
      </w:pPr>
      <w:r w:rsidRPr="008868CF">
        <w:rPr>
          <w:b/>
          <w:sz w:val="24"/>
          <w:szCs w:val="24"/>
        </w:rPr>
        <w:t xml:space="preserve">ASUNYO Nº 6.- </w:t>
      </w:r>
      <w:r w:rsidR="00C74E73" w:rsidRPr="008868CF">
        <w:rPr>
          <w:b/>
          <w:sz w:val="24"/>
          <w:szCs w:val="24"/>
          <w:u w:val="single"/>
        </w:rPr>
        <w:t>CONVENIO CONSEJERÍA DE INDUSTRIA, TURISMO, INNOVACIÓN, TRANSPORTE Y COMERCIO DE CANTABRIA Y AYUNTAMIENTO DE SUANCES PLAN DE SOSTENIBILIDAD TURÍSTICA CON FONDOS NEXT GENERATION</w:t>
      </w:r>
      <w:r w:rsidR="00C74E73" w:rsidRPr="008868CF">
        <w:rPr>
          <w:b/>
          <w:sz w:val="24"/>
          <w:szCs w:val="24"/>
        </w:rPr>
        <w:t xml:space="preserve"> (EXPTE 2022/805)</w:t>
      </w:r>
    </w:p>
    <w:p w14:paraId="440ECDC9" w14:textId="70CEDEFE" w:rsidR="00F15AA4" w:rsidRPr="008868CF" w:rsidRDefault="00F15AA4" w:rsidP="006F6680">
      <w:pPr>
        <w:jc w:val="both"/>
        <w:rPr>
          <w:b/>
          <w:sz w:val="24"/>
          <w:szCs w:val="24"/>
        </w:rPr>
      </w:pPr>
    </w:p>
    <w:p w14:paraId="302D4BC0" w14:textId="1DDE61EE" w:rsidR="0049697A" w:rsidRDefault="0049697A" w:rsidP="0049697A">
      <w:pPr>
        <w:pStyle w:val="Textoindependiente3"/>
        <w:ind w:firstLine="708"/>
        <w:jc w:val="both"/>
        <w:rPr>
          <w:sz w:val="24"/>
          <w:szCs w:val="24"/>
        </w:rPr>
      </w:pPr>
      <w:r>
        <w:rPr>
          <w:sz w:val="24"/>
          <w:szCs w:val="24"/>
        </w:rPr>
        <w:t xml:space="preserve">Se lee por la </w:t>
      </w:r>
      <w:proofErr w:type="gramStart"/>
      <w:r>
        <w:rPr>
          <w:sz w:val="24"/>
          <w:szCs w:val="24"/>
        </w:rPr>
        <w:t>Secretaria</w:t>
      </w:r>
      <w:proofErr w:type="gramEnd"/>
      <w:r>
        <w:rPr>
          <w:sz w:val="24"/>
          <w:szCs w:val="24"/>
        </w:rPr>
        <w:t xml:space="preserve"> la propuesta correspondiente a este punto del orden del </w:t>
      </w:r>
      <w:r w:rsidR="00D347A4">
        <w:rPr>
          <w:sz w:val="24"/>
          <w:szCs w:val="24"/>
        </w:rPr>
        <w:t>día</w:t>
      </w:r>
      <w:r>
        <w:rPr>
          <w:sz w:val="24"/>
          <w:szCs w:val="24"/>
        </w:rPr>
        <w:t>.</w:t>
      </w:r>
    </w:p>
    <w:p w14:paraId="5B535C11" w14:textId="4E2DFE22" w:rsidR="00AA66F1" w:rsidRDefault="00EF696B" w:rsidP="00EF696B">
      <w:pPr>
        <w:pStyle w:val="Textoindependiente3"/>
        <w:ind w:firstLine="708"/>
        <w:jc w:val="both"/>
        <w:rPr>
          <w:sz w:val="24"/>
          <w:szCs w:val="24"/>
        </w:rPr>
      </w:pPr>
      <w:r>
        <w:rPr>
          <w:sz w:val="24"/>
          <w:szCs w:val="24"/>
        </w:rPr>
        <w:t>El Sr. P</w:t>
      </w:r>
      <w:r w:rsidR="00024B56" w:rsidRPr="00EF696B">
        <w:rPr>
          <w:sz w:val="24"/>
          <w:szCs w:val="24"/>
        </w:rPr>
        <w:t xml:space="preserve">laza Martín indica que el Ayuntamiento </w:t>
      </w:r>
      <w:r w:rsidR="00406799">
        <w:rPr>
          <w:sz w:val="24"/>
          <w:szCs w:val="24"/>
        </w:rPr>
        <w:t xml:space="preserve">solicitó </w:t>
      </w:r>
      <w:r w:rsidR="00024B56" w:rsidRPr="00EF696B">
        <w:rPr>
          <w:sz w:val="24"/>
          <w:szCs w:val="24"/>
        </w:rPr>
        <w:t xml:space="preserve">una subvención </w:t>
      </w:r>
      <w:r w:rsidR="008C3EBC">
        <w:rPr>
          <w:sz w:val="24"/>
          <w:szCs w:val="24"/>
        </w:rPr>
        <w:t xml:space="preserve">para un Plan de estas características </w:t>
      </w:r>
      <w:r w:rsidR="00024B56" w:rsidRPr="00EF696B">
        <w:rPr>
          <w:sz w:val="24"/>
          <w:szCs w:val="24"/>
        </w:rPr>
        <w:t>en la convocatoria ordinaria del 2021</w:t>
      </w:r>
      <w:r w:rsidR="008C3EBC">
        <w:rPr>
          <w:sz w:val="24"/>
          <w:szCs w:val="24"/>
        </w:rPr>
        <w:t xml:space="preserve">, </w:t>
      </w:r>
      <w:r w:rsidR="00024B56" w:rsidRPr="00EF696B">
        <w:rPr>
          <w:sz w:val="24"/>
          <w:szCs w:val="24"/>
        </w:rPr>
        <w:t xml:space="preserve">en la cual el Ayuntamiento </w:t>
      </w:r>
      <w:r w:rsidR="008C3EBC" w:rsidRPr="00EF696B">
        <w:rPr>
          <w:sz w:val="24"/>
          <w:szCs w:val="24"/>
        </w:rPr>
        <w:t>ten</w:t>
      </w:r>
      <w:r w:rsidR="008C3EBC">
        <w:rPr>
          <w:sz w:val="24"/>
          <w:szCs w:val="24"/>
        </w:rPr>
        <w:t xml:space="preserve">dría que haber hecho </w:t>
      </w:r>
      <w:r w:rsidR="00024B56" w:rsidRPr="00EF696B">
        <w:rPr>
          <w:sz w:val="24"/>
          <w:szCs w:val="24"/>
        </w:rPr>
        <w:t>aportaciones</w:t>
      </w:r>
      <w:r w:rsidR="008C3EBC">
        <w:rPr>
          <w:sz w:val="24"/>
          <w:szCs w:val="24"/>
        </w:rPr>
        <w:t xml:space="preserve">, </w:t>
      </w:r>
      <w:r w:rsidR="00024B56" w:rsidRPr="00EF696B">
        <w:rPr>
          <w:sz w:val="24"/>
          <w:szCs w:val="24"/>
        </w:rPr>
        <w:t xml:space="preserve">pero no </w:t>
      </w:r>
      <w:r w:rsidR="008C3EBC">
        <w:rPr>
          <w:sz w:val="24"/>
          <w:szCs w:val="24"/>
        </w:rPr>
        <w:t>n</w:t>
      </w:r>
      <w:r w:rsidR="00024B56" w:rsidRPr="00EF696B">
        <w:rPr>
          <w:sz w:val="24"/>
          <w:szCs w:val="24"/>
        </w:rPr>
        <w:t>os</w:t>
      </w:r>
      <w:r w:rsidR="008C3EBC">
        <w:rPr>
          <w:sz w:val="24"/>
          <w:szCs w:val="24"/>
        </w:rPr>
        <w:t xml:space="preserve"> conced</w:t>
      </w:r>
      <w:r w:rsidR="00024B56" w:rsidRPr="00EF696B">
        <w:rPr>
          <w:sz w:val="24"/>
          <w:szCs w:val="24"/>
        </w:rPr>
        <w:t>ieron la subvención</w:t>
      </w:r>
      <w:r w:rsidR="008C3EBC">
        <w:rPr>
          <w:sz w:val="24"/>
          <w:szCs w:val="24"/>
        </w:rPr>
        <w:t xml:space="preserve">. </w:t>
      </w:r>
      <w:r w:rsidR="00024B56" w:rsidRPr="00EF696B">
        <w:rPr>
          <w:sz w:val="24"/>
          <w:szCs w:val="24"/>
        </w:rPr>
        <w:t xml:space="preserve">Continúa diciendo </w:t>
      </w:r>
      <w:r w:rsidR="00FA65A7" w:rsidRPr="00EF696B">
        <w:rPr>
          <w:sz w:val="24"/>
          <w:szCs w:val="24"/>
        </w:rPr>
        <w:t>que,</w:t>
      </w:r>
      <w:r w:rsidR="00024B56" w:rsidRPr="00EF696B">
        <w:rPr>
          <w:sz w:val="24"/>
          <w:szCs w:val="24"/>
        </w:rPr>
        <w:t xml:space="preserve"> en</w:t>
      </w:r>
      <w:r w:rsidR="00AA66F1">
        <w:rPr>
          <w:sz w:val="24"/>
          <w:szCs w:val="24"/>
        </w:rPr>
        <w:t xml:space="preserve"> el mes de</w:t>
      </w:r>
      <w:r w:rsidR="00024B56" w:rsidRPr="00EF696B">
        <w:rPr>
          <w:sz w:val="24"/>
          <w:szCs w:val="24"/>
        </w:rPr>
        <w:t xml:space="preserve"> mayo del 2022</w:t>
      </w:r>
      <w:r w:rsidR="008C3EBC">
        <w:rPr>
          <w:sz w:val="24"/>
          <w:szCs w:val="24"/>
        </w:rPr>
        <w:t xml:space="preserve">, </w:t>
      </w:r>
      <w:r w:rsidR="00024B56" w:rsidRPr="00EF696B">
        <w:rPr>
          <w:sz w:val="24"/>
          <w:szCs w:val="24"/>
        </w:rPr>
        <w:t xml:space="preserve">se presentó </w:t>
      </w:r>
      <w:r w:rsidR="00AA66F1">
        <w:rPr>
          <w:sz w:val="24"/>
          <w:szCs w:val="24"/>
        </w:rPr>
        <w:t>la</w:t>
      </w:r>
      <w:r w:rsidR="00024B56" w:rsidRPr="00EF696B">
        <w:rPr>
          <w:sz w:val="24"/>
          <w:szCs w:val="24"/>
        </w:rPr>
        <w:t xml:space="preserve"> solicitud </w:t>
      </w:r>
      <w:r w:rsidR="008C3EBC">
        <w:rPr>
          <w:sz w:val="24"/>
          <w:szCs w:val="24"/>
        </w:rPr>
        <w:t>para un Plan de Sostenibilidad T</w:t>
      </w:r>
      <w:r w:rsidR="00024B56" w:rsidRPr="00EF696B">
        <w:rPr>
          <w:sz w:val="24"/>
          <w:szCs w:val="24"/>
        </w:rPr>
        <w:t xml:space="preserve">urística con </w:t>
      </w:r>
      <w:r w:rsidR="00721C7A">
        <w:rPr>
          <w:sz w:val="24"/>
          <w:szCs w:val="24"/>
        </w:rPr>
        <w:t xml:space="preserve">una serie de </w:t>
      </w:r>
      <w:r w:rsidR="00024B56" w:rsidRPr="00EF696B">
        <w:rPr>
          <w:sz w:val="24"/>
          <w:szCs w:val="24"/>
        </w:rPr>
        <w:t>propuestas y se p</w:t>
      </w:r>
      <w:r w:rsidR="00721C7A">
        <w:rPr>
          <w:sz w:val="24"/>
          <w:szCs w:val="24"/>
        </w:rPr>
        <w:t xml:space="preserve">idieron </w:t>
      </w:r>
      <w:r w:rsidR="00024B56" w:rsidRPr="00EF696B">
        <w:rPr>
          <w:sz w:val="24"/>
          <w:szCs w:val="24"/>
        </w:rPr>
        <w:t>4</w:t>
      </w:r>
      <w:r w:rsidR="00721C7A">
        <w:rPr>
          <w:sz w:val="24"/>
          <w:szCs w:val="24"/>
        </w:rPr>
        <w:t>.</w:t>
      </w:r>
      <w:r w:rsidR="00024B56" w:rsidRPr="00EF696B">
        <w:rPr>
          <w:sz w:val="24"/>
          <w:szCs w:val="24"/>
        </w:rPr>
        <w:t>800.000 euros</w:t>
      </w:r>
      <w:r w:rsidR="00721C7A">
        <w:rPr>
          <w:sz w:val="24"/>
          <w:szCs w:val="24"/>
        </w:rPr>
        <w:t>,</w:t>
      </w:r>
      <w:r w:rsidR="00024B56" w:rsidRPr="00EF696B">
        <w:rPr>
          <w:sz w:val="24"/>
          <w:szCs w:val="24"/>
        </w:rPr>
        <w:t xml:space="preserve"> pero </w:t>
      </w:r>
      <w:r w:rsidR="00AA66F1">
        <w:rPr>
          <w:sz w:val="24"/>
          <w:szCs w:val="24"/>
        </w:rPr>
        <w:t xml:space="preserve">desde </w:t>
      </w:r>
      <w:r w:rsidR="00024B56" w:rsidRPr="00EF696B">
        <w:rPr>
          <w:sz w:val="24"/>
          <w:szCs w:val="24"/>
        </w:rPr>
        <w:t xml:space="preserve">la </w:t>
      </w:r>
      <w:r w:rsidR="00AA66F1">
        <w:rPr>
          <w:sz w:val="24"/>
          <w:szCs w:val="24"/>
        </w:rPr>
        <w:t>C</w:t>
      </w:r>
      <w:r w:rsidR="00024B56" w:rsidRPr="00EF696B">
        <w:rPr>
          <w:sz w:val="24"/>
          <w:szCs w:val="24"/>
        </w:rPr>
        <w:t xml:space="preserve">omunidad Autónoma </w:t>
      </w:r>
      <w:r w:rsidR="00AA66F1">
        <w:rPr>
          <w:sz w:val="24"/>
          <w:szCs w:val="24"/>
        </w:rPr>
        <w:t xml:space="preserve">se les </w:t>
      </w:r>
      <w:r w:rsidR="00024B56" w:rsidRPr="00EF696B">
        <w:rPr>
          <w:sz w:val="24"/>
          <w:szCs w:val="24"/>
        </w:rPr>
        <w:t>dijo que tenía</w:t>
      </w:r>
      <w:r w:rsidR="00AA66F1">
        <w:rPr>
          <w:sz w:val="24"/>
          <w:szCs w:val="24"/>
        </w:rPr>
        <w:t xml:space="preserve">n </w:t>
      </w:r>
      <w:r w:rsidR="00024B56" w:rsidRPr="00EF696B">
        <w:rPr>
          <w:sz w:val="24"/>
          <w:szCs w:val="24"/>
        </w:rPr>
        <w:t xml:space="preserve">que reformularlo a la baja y así </w:t>
      </w:r>
      <w:r w:rsidR="00AA66F1">
        <w:rPr>
          <w:sz w:val="24"/>
          <w:szCs w:val="24"/>
        </w:rPr>
        <w:t>lo hicieron</w:t>
      </w:r>
      <w:r w:rsidR="00024B56" w:rsidRPr="00EF696B">
        <w:rPr>
          <w:sz w:val="24"/>
          <w:szCs w:val="24"/>
        </w:rPr>
        <w:t xml:space="preserve"> hasta</w:t>
      </w:r>
      <w:r w:rsidR="00721C7A">
        <w:rPr>
          <w:sz w:val="24"/>
          <w:szCs w:val="24"/>
        </w:rPr>
        <w:t xml:space="preserve"> 3.400.000</w:t>
      </w:r>
      <w:r w:rsidR="00024B56" w:rsidRPr="00EF696B">
        <w:rPr>
          <w:sz w:val="24"/>
          <w:szCs w:val="24"/>
        </w:rPr>
        <w:t xml:space="preserve"> euros</w:t>
      </w:r>
      <w:r w:rsidR="00721C7A">
        <w:rPr>
          <w:sz w:val="24"/>
          <w:szCs w:val="24"/>
        </w:rPr>
        <w:t xml:space="preserve">, </w:t>
      </w:r>
      <w:r w:rsidR="00024B56" w:rsidRPr="00EF696B">
        <w:rPr>
          <w:sz w:val="24"/>
          <w:szCs w:val="24"/>
        </w:rPr>
        <w:t>eliminando algunas propuestas como la creación de</w:t>
      </w:r>
      <w:r w:rsidR="00721C7A">
        <w:rPr>
          <w:sz w:val="24"/>
          <w:szCs w:val="24"/>
        </w:rPr>
        <w:t xml:space="preserve"> un M</w:t>
      </w:r>
      <w:r w:rsidR="00024B56" w:rsidRPr="00EF696B">
        <w:rPr>
          <w:sz w:val="24"/>
          <w:szCs w:val="24"/>
        </w:rPr>
        <w:t>useo del Mar</w:t>
      </w:r>
      <w:r w:rsidR="00721C7A">
        <w:rPr>
          <w:sz w:val="24"/>
          <w:szCs w:val="24"/>
        </w:rPr>
        <w:t xml:space="preserve"> o el </w:t>
      </w:r>
      <w:r w:rsidR="00024B56" w:rsidRPr="00EF696B">
        <w:rPr>
          <w:sz w:val="24"/>
          <w:szCs w:val="24"/>
        </w:rPr>
        <w:t>alquiler de bicicletas eléctricas</w:t>
      </w:r>
      <w:r w:rsidR="00721C7A">
        <w:rPr>
          <w:sz w:val="24"/>
          <w:szCs w:val="24"/>
        </w:rPr>
        <w:t xml:space="preserve">. En </w:t>
      </w:r>
      <w:r w:rsidR="00024B56" w:rsidRPr="00EF696B">
        <w:rPr>
          <w:sz w:val="24"/>
          <w:szCs w:val="24"/>
        </w:rPr>
        <w:t>relación al asunto que se trae en este momento</w:t>
      </w:r>
      <w:r w:rsidR="00AA66F1">
        <w:rPr>
          <w:sz w:val="24"/>
          <w:szCs w:val="24"/>
        </w:rPr>
        <w:t xml:space="preserve">, explica que </w:t>
      </w:r>
      <w:r w:rsidR="00024B56" w:rsidRPr="00EF696B">
        <w:rPr>
          <w:sz w:val="24"/>
          <w:szCs w:val="24"/>
        </w:rPr>
        <w:t>se plantea la firma de un acuerdo con el Gobierno de Cantabria para llevar</w:t>
      </w:r>
      <w:r w:rsidR="00AA66F1">
        <w:rPr>
          <w:sz w:val="24"/>
          <w:szCs w:val="24"/>
        </w:rPr>
        <w:t>lo</w:t>
      </w:r>
      <w:r w:rsidR="00024B56" w:rsidRPr="00EF696B">
        <w:rPr>
          <w:sz w:val="24"/>
          <w:szCs w:val="24"/>
        </w:rPr>
        <w:t xml:space="preserve"> a cabo una serie de actuaciones por importe de 3</w:t>
      </w:r>
      <w:r w:rsidR="00AA66F1">
        <w:rPr>
          <w:sz w:val="24"/>
          <w:szCs w:val="24"/>
        </w:rPr>
        <w:t>.400</w:t>
      </w:r>
      <w:r w:rsidR="00024B56" w:rsidRPr="00EF696B">
        <w:rPr>
          <w:sz w:val="24"/>
          <w:szCs w:val="24"/>
        </w:rPr>
        <w:t>.000 euros</w:t>
      </w:r>
      <w:r w:rsidR="00AA66F1">
        <w:rPr>
          <w:sz w:val="24"/>
          <w:szCs w:val="24"/>
        </w:rPr>
        <w:t>.</w:t>
      </w:r>
    </w:p>
    <w:p w14:paraId="26E43AA1" w14:textId="711C5902" w:rsidR="00355031" w:rsidRDefault="00024B56" w:rsidP="00EF696B">
      <w:pPr>
        <w:pStyle w:val="Textoindependiente3"/>
        <w:ind w:firstLine="708"/>
        <w:jc w:val="both"/>
        <w:rPr>
          <w:sz w:val="24"/>
          <w:szCs w:val="24"/>
        </w:rPr>
      </w:pPr>
      <w:r w:rsidRPr="00EF696B">
        <w:rPr>
          <w:sz w:val="24"/>
          <w:szCs w:val="24"/>
        </w:rPr>
        <w:lastRenderedPageBreak/>
        <w:t xml:space="preserve"> </w:t>
      </w:r>
      <w:r w:rsidR="00AF7885" w:rsidRPr="00EF696B">
        <w:rPr>
          <w:sz w:val="24"/>
          <w:szCs w:val="24"/>
        </w:rPr>
        <w:t>D.</w:t>
      </w:r>
      <w:r w:rsidRPr="00EF696B">
        <w:rPr>
          <w:sz w:val="24"/>
          <w:szCs w:val="24"/>
        </w:rPr>
        <w:t xml:space="preserve"> Sergio Casanova</w:t>
      </w:r>
      <w:r w:rsidR="00AA66F1">
        <w:rPr>
          <w:sz w:val="24"/>
          <w:szCs w:val="24"/>
        </w:rPr>
        <w:t xml:space="preserve"> Pontones </w:t>
      </w:r>
      <w:r w:rsidR="00CC75CC">
        <w:rPr>
          <w:sz w:val="24"/>
          <w:szCs w:val="24"/>
        </w:rPr>
        <w:t xml:space="preserve">felicita </w:t>
      </w:r>
      <w:r w:rsidRPr="00EF696B">
        <w:rPr>
          <w:sz w:val="24"/>
          <w:szCs w:val="24"/>
        </w:rPr>
        <w:t xml:space="preserve">al equipo del gobierno por la obtención de la subvención y </w:t>
      </w:r>
      <w:r w:rsidR="00876DB8">
        <w:rPr>
          <w:sz w:val="24"/>
          <w:szCs w:val="24"/>
        </w:rPr>
        <w:t xml:space="preserve">dice que </w:t>
      </w:r>
      <w:r w:rsidRPr="00EF696B">
        <w:rPr>
          <w:sz w:val="24"/>
          <w:szCs w:val="24"/>
        </w:rPr>
        <w:t>como n</w:t>
      </w:r>
      <w:r w:rsidR="00876DB8">
        <w:rPr>
          <w:sz w:val="24"/>
          <w:szCs w:val="24"/>
        </w:rPr>
        <w:t xml:space="preserve">o hubo </w:t>
      </w:r>
      <w:r w:rsidRPr="00EF696B">
        <w:rPr>
          <w:sz w:val="24"/>
          <w:szCs w:val="24"/>
        </w:rPr>
        <w:t xml:space="preserve">comisión informativa le surgen dudas y la primera es en cuanto al </w:t>
      </w:r>
      <w:r w:rsidR="00FA65A7">
        <w:rPr>
          <w:sz w:val="24"/>
          <w:szCs w:val="24"/>
        </w:rPr>
        <w:t>E</w:t>
      </w:r>
      <w:r w:rsidRPr="00EF696B">
        <w:rPr>
          <w:sz w:val="24"/>
          <w:szCs w:val="24"/>
        </w:rPr>
        <w:t xml:space="preserve">je </w:t>
      </w:r>
      <w:r w:rsidR="00355031">
        <w:rPr>
          <w:sz w:val="24"/>
          <w:szCs w:val="24"/>
        </w:rPr>
        <w:t xml:space="preserve">1, </w:t>
      </w:r>
      <w:r w:rsidRPr="00EF696B">
        <w:rPr>
          <w:sz w:val="24"/>
          <w:szCs w:val="24"/>
        </w:rPr>
        <w:t xml:space="preserve">preguntando si este tiene algún solape con el proyecto de restauración medioambiental de la ladera de Suances del Gobierno de Cantabria por importe de 436.000 </w:t>
      </w:r>
      <w:r w:rsidR="00355031">
        <w:rPr>
          <w:sz w:val="24"/>
          <w:szCs w:val="24"/>
        </w:rPr>
        <w:t xml:space="preserve">y pico </w:t>
      </w:r>
      <w:r w:rsidRPr="00EF696B">
        <w:rPr>
          <w:sz w:val="24"/>
          <w:szCs w:val="24"/>
        </w:rPr>
        <w:t>euros</w:t>
      </w:r>
      <w:r w:rsidR="00355031">
        <w:rPr>
          <w:sz w:val="24"/>
          <w:szCs w:val="24"/>
        </w:rPr>
        <w:t>.</w:t>
      </w:r>
    </w:p>
    <w:p w14:paraId="7DD2A869" w14:textId="77777777" w:rsidR="00FA65A7" w:rsidRDefault="00355031" w:rsidP="00FA65A7">
      <w:pPr>
        <w:pStyle w:val="Textoindependiente3"/>
        <w:ind w:firstLine="708"/>
        <w:jc w:val="both"/>
        <w:rPr>
          <w:sz w:val="24"/>
          <w:szCs w:val="24"/>
        </w:rPr>
      </w:pPr>
      <w:r>
        <w:rPr>
          <w:sz w:val="24"/>
          <w:szCs w:val="24"/>
        </w:rPr>
        <w:t xml:space="preserve">El Sr. </w:t>
      </w:r>
      <w:proofErr w:type="gramStart"/>
      <w:r w:rsidR="00024B56" w:rsidRPr="00EF696B">
        <w:rPr>
          <w:sz w:val="24"/>
          <w:szCs w:val="24"/>
        </w:rPr>
        <w:t>Alcalde</w:t>
      </w:r>
      <w:proofErr w:type="gramEnd"/>
      <w:r w:rsidR="00024B56" w:rsidRPr="00EF696B">
        <w:rPr>
          <w:sz w:val="24"/>
          <w:szCs w:val="24"/>
        </w:rPr>
        <w:t xml:space="preserve"> explica que </w:t>
      </w:r>
      <w:r>
        <w:rPr>
          <w:sz w:val="24"/>
          <w:szCs w:val="24"/>
        </w:rPr>
        <w:t xml:space="preserve">este se presentó en Cuchia </w:t>
      </w:r>
      <w:r w:rsidR="00024B56" w:rsidRPr="00EF696B">
        <w:rPr>
          <w:sz w:val="24"/>
          <w:szCs w:val="24"/>
        </w:rPr>
        <w:t>y son subvenciones diferentes</w:t>
      </w:r>
      <w:r>
        <w:rPr>
          <w:sz w:val="24"/>
          <w:szCs w:val="24"/>
        </w:rPr>
        <w:t>, incluyéndose aquí</w:t>
      </w:r>
      <w:r w:rsidR="00024B56" w:rsidRPr="00EF696B">
        <w:rPr>
          <w:sz w:val="24"/>
          <w:szCs w:val="24"/>
        </w:rPr>
        <w:t xml:space="preserve"> el funicular y una pequeña actuación sobre la </w:t>
      </w:r>
      <w:r>
        <w:rPr>
          <w:sz w:val="24"/>
          <w:szCs w:val="24"/>
        </w:rPr>
        <w:t>ladera.</w:t>
      </w:r>
    </w:p>
    <w:p w14:paraId="3DA17715" w14:textId="099D97BB" w:rsidR="00777727" w:rsidRDefault="00355031" w:rsidP="00FA65A7">
      <w:pPr>
        <w:pStyle w:val="Textoindependiente3"/>
        <w:ind w:firstLine="708"/>
        <w:jc w:val="both"/>
        <w:rPr>
          <w:sz w:val="24"/>
          <w:szCs w:val="24"/>
        </w:rPr>
      </w:pPr>
      <w:r>
        <w:rPr>
          <w:sz w:val="24"/>
          <w:szCs w:val="24"/>
        </w:rPr>
        <w:t>El Sr. P</w:t>
      </w:r>
      <w:r w:rsidR="00024B56" w:rsidRPr="00EF696B">
        <w:rPr>
          <w:sz w:val="24"/>
          <w:szCs w:val="24"/>
        </w:rPr>
        <w:t>laza Martín dice que el Ayuntamiento tendrá que poner en algunas cosas dotación económica y que todo lo que no se haga</w:t>
      </w:r>
      <w:r w:rsidR="00777727">
        <w:rPr>
          <w:sz w:val="24"/>
          <w:szCs w:val="24"/>
        </w:rPr>
        <w:t>,</w:t>
      </w:r>
      <w:r w:rsidR="00024B56" w:rsidRPr="00EF696B">
        <w:rPr>
          <w:sz w:val="24"/>
          <w:szCs w:val="24"/>
        </w:rPr>
        <w:t xml:space="preserve"> se tendrá que devolver</w:t>
      </w:r>
      <w:r w:rsidR="00777727">
        <w:rPr>
          <w:sz w:val="24"/>
          <w:szCs w:val="24"/>
        </w:rPr>
        <w:t xml:space="preserve">. </w:t>
      </w:r>
    </w:p>
    <w:p w14:paraId="57CC5BF0" w14:textId="77777777" w:rsidR="00D64F04" w:rsidRDefault="00777727" w:rsidP="00EF696B">
      <w:pPr>
        <w:pStyle w:val="Textoindependiente3"/>
        <w:ind w:firstLine="708"/>
        <w:jc w:val="both"/>
        <w:rPr>
          <w:sz w:val="24"/>
          <w:szCs w:val="24"/>
        </w:rPr>
      </w:pPr>
      <w:r>
        <w:rPr>
          <w:sz w:val="24"/>
          <w:szCs w:val="24"/>
        </w:rPr>
        <w:t xml:space="preserve">El Sr. </w:t>
      </w:r>
      <w:proofErr w:type="gramStart"/>
      <w:r w:rsidR="00024B56" w:rsidRPr="00EF696B">
        <w:rPr>
          <w:sz w:val="24"/>
          <w:szCs w:val="24"/>
        </w:rPr>
        <w:t>Alcalde</w:t>
      </w:r>
      <w:proofErr w:type="gramEnd"/>
      <w:r w:rsidR="00024B56" w:rsidRPr="00EF696B">
        <w:rPr>
          <w:sz w:val="24"/>
          <w:szCs w:val="24"/>
        </w:rPr>
        <w:t xml:space="preserve"> señala que el proyecto del Gobierno de Cantabria es para acabar con los </w:t>
      </w:r>
      <w:r w:rsidR="00024B56" w:rsidRPr="009A2C95">
        <w:rPr>
          <w:sz w:val="24"/>
          <w:szCs w:val="24"/>
        </w:rPr>
        <w:t>pl</w:t>
      </w:r>
      <w:r w:rsidRPr="009A2C95">
        <w:rPr>
          <w:sz w:val="24"/>
          <w:szCs w:val="24"/>
        </w:rPr>
        <w:t>u</w:t>
      </w:r>
      <w:r w:rsidR="00024B56" w:rsidRPr="009A2C95">
        <w:rPr>
          <w:sz w:val="24"/>
          <w:szCs w:val="24"/>
        </w:rPr>
        <w:t>meros</w:t>
      </w:r>
      <w:r w:rsidRPr="009A2C95">
        <w:rPr>
          <w:sz w:val="24"/>
          <w:szCs w:val="24"/>
        </w:rPr>
        <w:t xml:space="preserve">, </w:t>
      </w:r>
      <w:r w:rsidR="00024B56" w:rsidRPr="009A2C95">
        <w:rPr>
          <w:sz w:val="24"/>
          <w:szCs w:val="24"/>
        </w:rPr>
        <w:t>realizar senderos</w:t>
      </w:r>
      <w:r w:rsidRPr="009A2C95">
        <w:rPr>
          <w:sz w:val="24"/>
          <w:szCs w:val="24"/>
        </w:rPr>
        <w:t xml:space="preserve">, </w:t>
      </w:r>
      <w:r w:rsidR="00024B56" w:rsidRPr="009A2C95">
        <w:rPr>
          <w:sz w:val="24"/>
          <w:szCs w:val="24"/>
        </w:rPr>
        <w:t>cam</w:t>
      </w:r>
      <w:r w:rsidR="00990624" w:rsidRPr="009A2C95">
        <w:rPr>
          <w:sz w:val="24"/>
          <w:szCs w:val="24"/>
        </w:rPr>
        <w:t>b</w:t>
      </w:r>
      <w:r w:rsidR="00024B56" w:rsidRPr="009A2C95">
        <w:rPr>
          <w:sz w:val="24"/>
          <w:szCs w:val="24"/>
        </w:rPr>
        <w:t>eras</w:t>
      </w:r>
      <w:r w:rsidR="00990624" w:rsidRPr="009A2C95">
        <w:rPr>
          <w:sz w:val="24"/>
          <w:szCs w:val="24"/>
        </w:rPr>
        <w:t xml:space="preserve">, </w:t>
      </w:r>
      <w:r w:rsidR="00024B56" w:rsidRPr="009A2C95">
        <w:rPr>
          <w:sz w:val="24"/>
          <w:szCs w:val="24"/>
        </w:rPr>
        <w:t>plantar encinas etcétera</w:t>
      </w:r>
      <w:r w:rsidR="00D64F04">
        <w:rPr>
          <w:sz w:val="24"/>
          <w:szCs w:val="24"/>
        </w:rPr>
        <w:t>.</w:t>
      </w:r>
    </w:p>
    <w:p w14:paraId="56D7BD44" w14:textId="77777777" w:rsidR="006C3E4F" w:rsidRDefault="00D64F04" w:rsidP="00EF696B">
      <w:pPr>
        <w:pStyle w:val="Textoindependiente3"/>
        <w:ind w:firstLine="708"/>
        <w:jc w:val="both"/>
        <w:rPr>
          <w:sz w:val="24"/>
          <w:szCs w:val="24"/>
        </w:rPr>
      </w:pPr>
      <w:r>
        <w:rPr>
          <w:sz w:val="24"/>
          <w:szCs w:val="24"/>
        </w:rPr>
        <w:t>D. S</w:t>
      </w:r>
      <w:r w:rsidR="00024B56" w:rsidRPr="00EF696B">
        <w:rPr>
          <w:sz w:val="24"/>
          <w:szCs w:val="24"/>
        </w:rPr>
        <w:t xml:space="preserve">ergio Casanova </w:t>
      </w:r>
      <w:r w:rsidR="006C3E4F">
        <w:rPr>
          <w:sz w:val="24"/>
          <w:szCs w:val="24"/>
        </w:rPr>
        <w:t xml:space="preserve">Pontones comenta que no ve la palabra funicular y </w:t>
      </w:r>
      <w:r w:rsidR="00024B56" w:rsidRPr="00EF696B">
        <w:rPr>
          <w:sz w:val="24"/>
          <w:szCs w:val="24"/>
        </w:rPr>
        <w:t xml:space="preserve">pregunta si </w:t>
      </w:r>
      <w:r w:rsidR="006C3E4F">
        <w:rPr>
          <w:sz w:val="24"/>
          <w:szCs w:val="24"/>
        </w:rPr>
        <w:t xml:space="preserve">esto podría conllevar </w:t>
      </w:r>
      <w:r w:rsidR="00024B56" w:rsidRPr="00EF696B">
        <w:rPr>
          <w:sz w:val="24"/>
          <w:szCs w:val="24"/>
        </w:rPr>
        <w:t>algún inconveniente</w:t>
      </w:r>
      <w:r w:rsidR="006C3E4F">
        <w:rPr>
          <w:sz w:val="24"/>
          <w:szCs w:val="24"/>
        </w:rPr>
        <w:t>.</w:t>
      </w:r>
    </w:p>
    <w:p w14:paraId="106C45A5" w14:textId="77777777" w:rsidR="000269B3" w:rsidRDefault="006C3E4F" w:rsidP="00EF696B">
      <w:pPr>
        <w:pStyle w:val="Textoindependiente3"/>
        <w:ind w:firstLine="708"/>
        <w:jc w:val="both"/>
        <w:rPr>
          <w:sz w:val="24"/>
          <w:szCs w:val="24"/>
        </w:rPr>
      </w:pPr>
      <w:r>
        <w:rPr>
          <w:sz w:val="24"/>
          <w:szCs w:val="24"/>
        </w:rPr>
        <w:t>El Sr. P</w:t>
      </w:r>
      <w:r w:rsidR="00024B56" w:rsidRPr="00EF696B">
        <w:rPr>
          <w:sz w:val="24"/>
          <w:szCs w:val="24"/>
        </w:rPr>
        <w:t xml:space="preserve">laza Martín </w:t>
      </w:r>
      <w:r w:rsidR="009A2C95">
        <w:rPr>
          <w:sz w:val="24"/>
          <w:szCs w:val="24"/>
        </w:rPr>
        <w:t xml:space="preserve">lee lo que se propuso y </w:t>
      </w:r>
      <w:r w:rsidR="00024B56" w:rsidRPr="00EF696B">
        <w:rPr>
          <w:sz w:val="24"/>
          <w:szCs w:val="24"/>
        </w:rPr>
        <w:t xml:space="preserve">dice que sería posible </w:t>
      </w:r>
      <w:r w:rsidR="000269B3">
        <w:rPr>
          <w:sz w:val="24"/>
          <w:szCs w:val="24"/>
        </w:rPr>
        <w:t xml:space="preserve">hacer cambios según el procedimiento previsto. </w:t>
      </w:r>
    </w:p>
    <w:p w14:paraId="04D09E5B" w14:textId="12EDBE9D" w:rsidR="000269B3" w:rsidRDefault="000269B3" w:rsidP="00EF696B">
      <w:pPr>
        <w:pStyle w:val="Textoindependiente3"/>
        <w:ind w:firstLine="708"/>
        <w:jc w:val="both"/>
        <w:rPr>
          <w:sz w:val="24"/>
          <w:szCs w:val="24"/>
        </w:rPr>
      </w:pPr>
      <w:r>
        <w:rPr>
          <w:sz w:val="24"/>
          <w:szCs w:val="24"/>
        </w:rPr>
        <w:t xml:space="preserve">El Sr. </w:t>
      </w:r>
      <w:proofErr w:type="gramStart"/>
      <w:r>
        <w:rPr>
          <w:sz w:val="24"/>
          <w:szCs w:val="24"/>
        </w:rPr>
        <w:t>A</w:t>
      </w:r>
      <w:r w:rsidR="00024B56" w:rsidRPr="00EF696B">
        <w:rPr>
          <w:sz w:val="24"/>
          <w:szCs w:val="24"/>
        </w:rPr>
        <w:t>lcalde</w:t>
      </w:r>
      <w:proofErr w:type="gramEnd"/>
      <w:r w:rsidR="00024B56" w:rsidRPr="00EF696B">
        <w:rPr>
          <w:sz w:val="24"/>
          <w:szCs w:val="24"/>
        </w:rPr>
        <w:t xml:space="preserve"> d</w:t>
      </w:r>
      <w:r w:rsidR="0005189C">
        <w:rPr>
          <w:sz w:val="24"/>
          <w:szCs w:val="24"/>
        </w:rPr>
        <w:t>estaca</w:t>
      </w:r>
      <w:r w:rsidR="00024B56" w:rsidRPr="00EF696B">
        <w:rPr>
          <w:sz w:val="24"/>
          <w:szCs w:val="24"/>
        </w:rPr>
        <w:t xml:space="preserve"> que hay una </w:t>
      </w:r>
      <w:r w:rsidR="0005189C">
        <w:rPr>
          <w:sz w:val="24"/>
          <w:szCs w:val="24"/>
        </w:rPr>
        <w:t>C</w:t>
      </w:r>
      <w:r w:rsidR="00024B56" w:rsidRPr="00EF696B">
        <w:rPr>
          <w:sz w:val="24"/>
          <w:szCs w:val="24"/>
        </w:rPr>
        <w:t xml:space="preserve">omisión </w:t>
      </w:r>
      <w:r>
        <w:rPr>
          <w:sz w:val="24"/>
          <w:szCs w:val="24"/>
        </w:rPr>
        <w:t xml:space="preserve">de </w:t>
      </w:r>
      <w:r w:rsidR="0005189C">
        <w:rPr>
          <w:sz w:val="24"/>
          <w:szCs w:val="24"/>
        </w:rPr>
        <w:t>s</w:t>
      </w:r>
      <w:r>
        <w:rPr>
          <w:sz w:val="24"/>
          <w:szCs w:val="24"/>
        </w:rPr>
        <w:t xml:space="preserve">eguimiento </w:t>
      </w:r>
      <w:r w:rsidR="00024B56" w:rsidRPr="00EF696B">
        <w:rPr>
          <w:sz w:val="24"/>
          <w:szCs w:val="24"/>
        </w:rPr>
        <w:t xml:space="preserve">y que cualquier cambio que se haga tiene que ser en coordinación con la </w:t>
      </w:r>
      <w:r>
        <w:rPr>
          <w:sz w:val="24"/>
          <w:szCs w:val="24"/>
        </w:rPr>
        <w:t>D</w:t>
      </w:r>
      <w:r w:rsidR="00024B56" w:rsidRPr="00EF696B">
        <w:rPr>
          <w:sz w:val="24"/>
          <w:szCs w:val="24"/>
        </w:rPr>
        <w:t xml:space="preserve">irección </w:t>
      </w:r>
      <w:r w:rsidR="0005189C">
        <w:rPr>
          <w:sz w:val="24"/>
          <w:szCs w:val="24"/>
        </w:rPr>
        <w:t>G</w:t>
      </w:r>
      <w:r w:rsidR="00024B56" w:rsidRPr="00EF696B">
        <w:rPr>
          <w:sz w:val="24"/>
          <w:szCs w:val="24"/>
        </w:rPr>
        <w:t xml:space="preserve">eneral de </w:t>
      </w:r>
      <w:r w:rsidR="0005189C">
        <w:rPr>
          <w:sz w:val="24"/>
          <w:szCs w:val="24"/>
        </w:rPr>
        <w:t>T</w:t>
      </w:r>
      <w:r w:rsidR="00024B56" w:rsidRPr="00EF696B">
        <w:rPr>
          <w:sz w:val="24"/>
          <w:szCs w:val="24"/>
        </w:rPr>
        <w:t xml:space="preserve">urismo y el </w:t>
      </w:r>
      <w:r>
        <w:rPr>
          <w:sz w:val="24"/>
          <w:szCs w:val="24"/>
        </w:rPr>
        <w:t>M</w:t>
      </w:r>
      <w:r w:rsidR="00024B56" w:rsidRPr="00EF696B">
        <w:rPr>
          <w:sz w:val="24"/>
          <w:szCs w:val="24"/>
        </w:rPr>
        <w:t>inisterio</w:t>
      </w:r>
      <w:r>
        <w:rPr>
          <w:sz w:val="24"/>
          <w:szCs w:val="24"/>
        </w:rPr>
        <w:t xml:space="preserve">. </w:t>
      </w:r>
      <w:r w:rsidR="0005189C">
        <w:rPr>
          <w:sz w:val="24"/>
          <w:szCs w:val="24"/>
        </w:rPr>
        <w:t>E</w:t>
      </w:r>
      <w:r w:rsidR="00024B56" w:rsidRPr="00EF696B">
        <w:rPr>
          <w:sz w:val="24"/>
          <w:szCs w:val="24"/>
        </w:rPr>
        <w:t xml:space="preserve">xplica que están elaborando con la </w:t>
      </w:r>
      <w:r>
        <w:rPr>
          <w:sz w:val="24"/>
          <w:szCs w:val="24"/>
        </w:rPr>
        <w:t>CROTU</w:t>
      </w:r>
      <w:r w:rsidR="00024B56" w:rsidRPr="00EF696B">
        <w:rPr>
          <w:sz w:val="24"/>
          <w:szCs w:val="24"/>
        </w:rPr>
        <w:t xml:space="preserve"> una especie de anteproyecto y que en la comisión están trabajando para que haya una persona o gerente que control</w:t>
      </w:r>
      <w:r>
        <w:rPr>
          <w:sz w:val="24"/>
          <w:szCs w:val="24"/>
        </w:rPr>
        <w:t>e</w:t>
      </w:r>
      <w:r w:rsidR="00024B56" w:rsidRPr="00EF696B">
        <w:rPr>
          <w:sz w:val="24"/>
          <w:szCs w:val="24"/>
        </w:rPr>
        <w:t xml:space="preserve"> y dirija los proyectos</w:t>
      </w:r>
      <w:r>
        <w:rPr>
          <w:sz w:val="24"/>
          <w:szCs w:val="24"/>
        </w:rPr>
        <w:t>.</w:t>
      </w:r>
    </w:p>
    <w:p w14:paraId="39B85637" w14:textId="25EF1A47" w:rsidR="00155973" w:rsidRDefault="000269B3" w:rsidP="00EF696B">
      <w:pPr>
        <w:pStyle w:val="Textoindependiente3"/>
        <w:ind w:firstLine="708"/>
        <w:jc w:val="both"/>
        <w:rPr>
          <w:sz w:val="24"/>
          <w:szCs w:val="24"/>
        </w:rPr>
      </w:pPr>
      <w:r>
        <w:rPr>
          <w:sz w:val="24"/>
          <w:szCs w:val="24"/>
        </w:rPr>
        <w:t>El Portavoz regionalista</w:t>
      </w:r>
      <w:r w:rsidR="00155973">
        <w:rPr>
          <w:sz w:val="24"/>
          <w:szCs w:val="24"/>
        </w:rPr>
        <w:t xml:space="preserve"> comenta que cada una de e</w:t>
      </w:r>
      <w:r w:rsidR="00024B56" w:rsidRPr="00EF696B">
        <w:rPr>
          <w:sz w:val="24"/>
          <w:szCs w:val="24"/>
        </w:rPr>
        <w:t>stas partidas</w:t>
      </w:r>
      <w:r w:rsidR="00155973">
        <w:rPr>
          <w:sz w:val="24"/>
          <w:szCs w:val="24"/>
        </w:rPr>
        <w:t xml:space="preserve"> con sus actuaciones</w:t>
      </w:r>
      <w:r w:rsidR="00024B56" w:rsidRPr="00EF696B">
        <w:rPr>
          <w:sz w:val="24"/>
          <w:szCs w:val="24"/>
        </w:rPr>
        <w:t xml:space="preserve"> podría </w:t>
      </w:r>
      <w:r w:rsidR="00155973">
        <w:rPr>
          <w:sz w:val="24"/>
          <w:szCs w:val="24"/>
        </w:rPr>
        <w:t xml:space="preserve">precisar de </w:t>
      </w:r>
      <w:r w:rsidR="00024B56" w:rsidRPr="00EF696B">
        <w:rPr>
          <w:sz w:val="24"/>
          <w:szCs w:val="24"/>
        </w:rPr>
        <w:t>un proyecto</w:t>
      </w:r>
      <w:r w:rsidR="00155973">
        <w:rPr>
          <w:sz w:val="24"/>
          <w:szCs w:val="24"/>
        </w:rPr>
        <w:t>, respon</w:t>
      </w:r>
      <w:r w:rsidR="00024B56" w:rsidRPr="00EF696B">
        <w:rPr>
          <w:sz w:val="24"/>
          <w:szCs w:val="24"/>
        </w:rPr>
        <w:t xml:space="preserve">diendo el </w:t>
      </w:r>
      <w:r w:rsidR="00155973">
        <w:rPr>
          <w:sz w:val="24"/>
          <w:szCs w:val="24"/>
        </w:rPr>
        <w:t>Sr. P</w:t>
      </w:r>
      <w:r w:rsidR="00024B56" w:rsidRPr="00EF696B">
        <w:rPr>
          <w:sz w:val="24"/>
          <w:szCs w:val="24"/>
        </w:rPr>
        <w:t xml:space="preserve">laza Martín que </w:t>
      </w:r>
      <w:r w:rsidR="0005189C">
        <w:rPr>
          <w:sz w:val="24"/>
          <w:szCs w:val="24"/>
        </w:rPr>
        <w:t xml:space="preserve">para </w:t>
      </w:r>
      <w:r w:rsidR="00024B56" w:rsidRPr="00EF696B">
        <w:rPr>
          <w:sz w:val="24"/>
          <w:szCs w:val="24"/>
        </w:rPr>
        <w:t>algunas sí</w:t>
      </w:r>
      <w:r w:rsidR="0005189C">
        <w:rPr>
          <w:sz w:val="24"/>
          <w:szCs w:val="24"/>
        </w:rPr>
        <w:t>, pero que p</w:t>
      </w:r>
      <w:r w:rsidR="00155973">
        <w:rPr>
          <w:sz w:val="24"/>
          <w:szCs w:val="24"/>
        </w:rPr>
        <w:t xml:space="preserve">ara </w:t>
      </w:r>
      <w:r w:rsidR="00024B56" w:rsidRPr="00EF696B">
        <w:rPr>
          <w:sz w:val="24"/>
          <w:szCs w:val="24"/>
        </w:rPr>
        <w:t xml:space="preserve">otras no </w:t>
      </w:r>
      <w:r w:rsidR="00155973">
        <w:rPr>
          <w:sz w:val="24"/>
          <w:szCs w:val="24"/>
        </w:rPr>
        <w:t xml:space="preserve">es necesario. </w:t>
      </w:r>
      <w:r w:rsidR="0005189C">
        <w:rPr>
          <w:sz w:val="24"/>
          <w:szCs w:val="24"/>
        </w:rPr>
        <w:t>El S</w:t>
      </w:r>
      <w:r w:rsidR="00155973">
        <w:rPr>
          <w:sz w:val="24"/>
          <w:szCs w:val="24"/>
        </w:rPr>
        <w:t xml:space="preserve">r. Ruiz Moya </w:t>
      </w:r>
      <w:r w:rsidR="00024B56" w:rsidRPr="00EF696B">
        <w:rPr>
          <w:sz w:val="24"/>
          <w:szCs w:val="24"/>
        </w:rPr>
        <w:t>manifiesta que para algun</w:t>
      </w:r>
      <w:r w:rsidR="00155973">
        <w:rPr>
          <w:sz w:val="24"/>
          <w:szCs w:val="24"/>
        </w:rPr>
        <w:t>o</w:t>
      </w:r>
      <w:r w:rsidR="00024B56" w:rsidRPr="00EF696B">
        <w:rPr>
          <w:sz w:val="24"/>
          <w:szCs w:val="24"/>
        </w:rPr>
        <w:t>s proyectos como mejorar la movilidad eléctrica</w:t>
      </w:r>
      <w:r w:rsidR="00155973">
        <w:rPr>
          <w:sz w:val="24"/>
          <w:szCs w:val="24"/>
        </w:rPr>
        <w:t>, el</w:t>
      </w:r>
      <w:r w:rsidR="00024B56" w:rsidRPr="00EF696B">
        <w:rPr>
          <w:sz w:val="24"/>
          <w:szCs w:val="24"/>
        </w:rPr>
        <w:t xml:space="preserve"> aparcamiento de autocaravanas</w:t>
      </w:r>
      <w:r w:rsidR="00155973">
        <w:rPr>
          <w:sz w:val="24"/>
          <w:szCs w:val="24"/>
        </w:rPr>
        <w:t xml:space="preserve">, la </w:t>
      </w:r>
      <w:r w:rsidR="00024B56" w:rsidRPr="00EF696B">
        <w:rPr>
          <w:sz w:val="24"/>
          <w:szCs w:val="24"/>
        </w:rPr>
        <w:t>mejora</w:t>
      </w:r>
      <w:r w:rsidR="00155973">
        <w:rPr>
          <w:sz w:val="24"/>
          <w:szCs w:val="24"/>
        </w:rPr>
        <w:t xml:space="preserve"> d</w:t>
      </w:r>
      <w:r w:rsidR="00024B56" w:rsidRPr="00EF696B">
        <w:rPr>
          <w:sz w:val="24"/>
          <w:szCs w:val="24"/>
        </w:rPr>
        <w:t>el alumbrado a lámparas LED</w:t>
      </w:r>
      <w:r w:rsidR="00155973">
        <w:rPr>
          <w:sz w:val="24"/>
          <w:szCs w:val="24"/>
        </w:rPr>
        <w:t xml:space="preserve">, la </w:t>
      </w:r>
      <w:r w:rsidR="00024B56" w:rsidRPr="00EF696B">
        <w:rPr>
          <w:sz w:val="24"/>
          <w:szCs w:val="24"/>
        </w:rPr>
        <w:t>digitaliza</w:t>
      </w:r>
      <w:r w:rsidR="00155973">
        <w:rPr>
          <w:sz w:val="24"/>
          <w:szCs w:val="24"/>
        </w:rPr>
        <w:t xml:space="preserve">ción, </w:t>
      </w:r>
      <w:r w:rsidR="00024B56" w:rsidRPr="00EF696B">
        <w:rPr>
          <w:sz w:val="24"/>
          <w:szCs w:val="24"/>
        </w:rPr>
        <w:t>o el soterramiento de contenedores</w:t>
      </w:r>
      <w:r w:rsidR="00155973">
        <w:rPr>
          <w:sz w:val="24"/>
          <w:szCs w:val="24"/>
        </w:rPr>
        <w:t xml:space="preserve">, </w:t>
      </w:r>
      <w:r w:rsidR="00024B56" w:rsidRPr="00EF696B">
        <w:rPr>
          <w:sz w:val="24"/>
          <w:szCs w:val="24"/>
        </w:rPr>
        <w:t>ser</w:t>
      </w:r>
      <w:r w:rsidR="00155973">
        <w:rPr>
          <w:sz w:val="24"/>
          <w:szCs w:val="24"/>
        </w:rPr>
        <w:t>ía</w:t>
      </w:r>
      <w:r w:rsidR="00024B56" w:rsidRPr="00EF696B">
        <w:rPr>
          <w:sz w:val="24"/>
          <w:szCs w:val="24"/>
        </w:rPr>
        <w:t xml:space="preserve"> suficiente con una memoria valorada y </w:t>
      </w:r>
      <w:proofErr w:type="gramStart"/>
      <w:r w:rsidR="00024B56" w:rsidRPr="00EF696B">
        <w:rPr>
          <w:sz w:val="24"/>
          <w:szCs w:val="24"/>
        </w:rPr>
        <w:t>que</w:t>
      </w:r>
      <w:proofErr w:type="gramEnd"/>
      <w:r w:rsidR="00024B56" w:rsidRPr="00EF696B">
        <w:rPr>
          <w:sz w:val="24"/>
          <w:szCs w:val="24"/>
        </w:rPr>
        <w:t xml:space="preserve"> en relación al funicular</w:t>
      </w:r>
      <w:r w:rsidR="00155973">
        <w:rPr>
          <w:sz w:val="24"/>
          <w:szCs w:val="24"/>
        </w:rPr>
        <w:t xml:space="preserve">, </w:t>
      </w:r>
      <w:r w:rsidR="00024B56" w:rsidRPr="00EF696B">
        <w:rPr>
          <w:sz w:val="24"/>
          <w:szCs w:val="24"/>
        </w:rPr>
        <w:t>hay un anteproyecto</w:t>
      </w:r>
      <w:r w:rsidR="00155973">
        <w:rPr>
          <w:sz w:val="24"/>
          <w:szCs w:val="24"/>
        </w:rPr>
        <w:t>.</w:t>
      </w:r>
    </w:p>
    <w:p w14:paraId="21CED79D" w14:textId="23FCD557" w:rsidR="00F10BB1" w:rsidRDefault="00024B56" w:rsidP="00EF696B">
      <w:pPr>
        <w:pStyle w:val="Textoindependiente3"/>
        <w:ind w:firstLine="708"/>
        <w:jc w:val="both"/>
        <w:rPr>
          <w:sz w:val="24"/>
          <w:szCs w:val="24"/>
        </w:rPr>
      </w:pPr>
      <w:r w:rsidRPr="00EF696B">
        <w:rPr>
          <w:sz w:val="24"/>
          <w:szCs w:val="24"/>
        </w:rPr>
        <w:t xml:space="preserve"> </w:t>
      </w:r>
      <w:r w:rsidR="00AF7885" w:rsidRPr="00EF696B">
        <w:rPr>
          <w:sz w:val="24"/>
          <w:szCs w:val="24"/>
        </w:rPr>
        <w:t>D.</w:t>
      </w:r>
      <w:r w:rsidRPr="00EF696B">
        <w:rPr>
          <w:sz w:val="24"/>
          <w:szCs w:val="24"/>
        </w:rPr>
        <w:t xml:space="preserve"> Sergio Casanova pregunta si no haría falta una modificación puntual en el </w:t>
      </w:r>
      <w:r w:rsidR="00155973">
        <w:rPr>
          <w:sz w:val="24"/>
          <w:szCs w:val="24"/>
        </w:rPr>
        <w:t>P</w:t>
      </w:r>
      <w:r w:rsidRPr="00EF696B">
        <w:rPr>
          <w:sz w:val="24"/>
          <w:szCs w:val="24"/>
        </w:rPr>
        <w:t xml:space="preserve">lan </w:t>
      </w:r>
      <w:r w:rsidR="00155973">
        <w:rPr>
          <w:sz w:val="24"/>
          <w:szCs w:val="24"/>
        </w:rPr>
        <w:t>G</w:t>
      </w:r>
      <w:r w:rsidRPr="00EF696B">
        <w:rPr>
          <w:sz w:val="24"/>
          <w:szCs w:val="24"/>
        </w:rPr>
        <w:t xml:space="preserve">eneral para llevarlo a cabo y el </w:t>
      </w:r>
      <w:r w:rsidR="00155973">
        <w:rPr>
          <w:sz w:val="24"/>
          <w:szCs w:val="24"/>
        </w:rPr>
        <w:t xml:space="preserve">Sr. </w:t>
      </w:r>
      <w:proofErr w:type="gramStart"/>
      <w:r w:rsidR="00155973">
        <w:rPr>
          <w:sz w:val="24"/>
          <w:szCs w:val="24"/>
        </w:rPr>
        <w:t>A</w:t>
      </w:r>
      <w:r w:rsidRPr="00EF696B">
        <w:rPr>
          <w:sz w:val="24"/>
          <w:szCs w:val="24"/>
        </w:rPr>
        <w:t>lcalde</w:t>
      </w:r>
      <w:proofErr w:type="gramEnd"/>
      <w:r w:rsidRPr="00EF696B">
        <w:rPr>
          <w:sz w:val="24"/>
          <w:szCs w:val="24"/>
        </w:rPr>
        <w:t xml:space="preserve"> indica que no afecta al </w:t>
      </w:r>
      <w:r w:rsidR="00155973">
        <w:rPr>
          <w:sz w:val="24"/>
          <w:szCs w:val="24"/>
        </w:rPr>
        <w:t>P</w:t>
      </w:r>
      <w:r w:rsidRPr="00EF696B">
        <w:rPr>
          <w:sz w:val="24"/>
          <w:szCs w:val="24"/>
        </w:rPr>
        <w:t xml:space="preserve">lan </w:t>
      </w:r>
      <w:r w:rsidR="00FA65A7">
        <w:rPr>
          <w:sz w:val="24"/>
          <w:szCs w:val="24"/>
        </w:rPr>
        <w:t>P</w:t>
      </w:r>
      <w:r w:rsidRPr="00EF696B">
        <w:rPr>
          <w:sz w:val="24"/>
          <w:szCs w:val="24"/>
        </w:rPr>
        <w:t>arcial y que no h</w:t>
      </w:r>
      <w:r w:rsidR="0005189C">
        <w:rPr>
          <w:sz w:val="24"/>
          <w:szCs w:val="24"/>
        </w:rPr>
        <w:t>ace</w:t>
      </w:r>
      <w:r w:rsidRPr="00EF696B">
        <w:rPr>
          <w:sz w:val="24"/>
          <w:szCs w:val="24"/>
        </w:rPr>
        <w:t xml:space="preserve"> falta según </w:t>
      </w:r>
      <w:r w:rsidR="0005189C">
        <w:rPr>
          <w:sz w:val="24"/>
          <w:szCs w:val="24"/>
        </w:rPr>
        <w:t xml:space="preserve">han indicado </w:t>
      </w:r>
      <w:r w:rsidRPr="00EF696B">
        <w:rPr>
          <w:sz w:val="24"/>
          <w:szCs w:val="24"/>
        </w:rPr>
        <w:t xml:space="preserve">los </w:t>
      </w:r>
      <w:r w:rsidR="00F10BB1">
        <w:rPr>
          <w:sz w:val="24"/>
          <w:szCs w:val="24"/>
        </w:rPr>
        <w:t>S</w:t>
      </w:r>
      <w:r w:rsidRPr="00EF696B">
        <w:rPr>
          <w:sz w:val="24"/>
          <w:szCs w:val="24"/>
        </w:rPr>
        <w:t xml:space="preserve">ervicios </w:t>
      </w:r>
      <w:r w:rsidR="00F10BB1">
        <w:rPr>
          <w:sz w:val="24"/>
          <w:szCs w:val="24"/>
        </w:rPr>
        <w:t>T</w:t>
      </w:r>
      <w:r w:rsidRPr="00EF696B">
        <w:rPr>
          <w:sz w:val="24"/>
          <w:szCs w:val="24"/>
        </w:rPr>
        <w:t xml:space="preserve">écnicos y la </w:t>
      </w:r>
      <w:r w:rsidR="00F10BB1">
        <w:rPr>
          <w:sz w:val="24"/>
          <w:szCs w:val="24"/>
        </w:rPr>
        <w:t>CROTU,</w:t>
      </w:r>
      <w:r w:rsidRPr="00EF696B">
        <w:rPr>
          <w:sz w:val="24"/>
          <w:szCs w:val="24"/>
        </w:rPr>
        <w:t xml:space="preserve"> a los que se les h</w:t>
      </w:r>
      <w:r w:rsidR="00E17776">
        <w:rPr>
          <w:sz w:val="24"/>
          <w:szCs w:val="24"/>
        </w:rPr>
        <w:t xml:space="preserve">izo </w:t>
      </w:r>
      <w:r w:rsidRPr="00EF696B">
        <w:rPr>
          <w:sz w:val="24"/>
          <w:szCs w:val="24"/>
        </w:rPr>
        <w:t>una consulta verbal</w:t>
      </w:r>
      <w:r w:rsidR="00F10BB1">
        <w:rPr>
          <w:sz w:val="24"/>
          <w:szCs w:val="24"/>
        </w:rPr>
        <w:t>.</w:t>
      </w:r>
    </w:p>
    <w:p w14:paraId="3E29C670" w14:textId="4099918F" w:rsidR="00003334" w:rsidRPr="00003334" w:rsidRDefault="00024B56" w:rsidP="00003334">
      <w:pPr>
        <w:pStyle w:val="Textoindependiente3"/>
        <w:ind w:firstLine="708"/>
        <w:jc w:val="both"/>
        <w:rPr>
          <w:sz w:val="24"/>
          <w:szCs w:val="24"/>
        </w:rPr>
      </w:pPr>
      <w:r w:rsidRPr="00EF696B">
        <w:rPr>
          <w:sz w:val="24"/>
          <w:szCs w:val="24"/>
        </w:rPr>
        <w:t xml:space="preserve"> </w:t>
      </w:r>
      <w:r w:rsidR="00AF7885" w:rsidRPr="00EF696B">
        <w:rPr>
          <w:sz w:val="24"/>
          <w:szCs w:val="24"/>
        </w:rPr>
        <w:t>D.</w:t>
      </w:r>
      <w:r w:rsidRPr="00EF696B">
        <w:rPr>
          <w:sz w:val="24"/>
          <w:szCs w:val="24"/>
        </w:rPr>
        <w:t xml:space="preserve"> Carlos </w:t>
      </w:r>
      <w:r w:rsidR="005A5A23">
        <w:rPr>
          <w:sz w:val="24"/>
          <w:szCs w:val="24"/>
        </w:rPr>
        <w:t>M</w:t>
      </w:r>
      <w:r w:rsidRPr="00EF696B">
        <w:rPr>
          <w:sz w:val="24"/>
          <w:szCs w:val="24"/>
        </w:rPr>
        <w:t xml:space="preserve">ontes </w:t>
      </w:r>
      <w:r w:rsidR="0005189C">
        <w:rPr>
          <w:sz w:val="24"/>
          <w:szCs w:val="24"/>
        </w:rPr>
        <w:t xml:space="preserve">Garcia </w:t>
      </w:r>
      <w:r w:rsidRPr="00EF696B">
        <w:rPr>
          <w:sz w:val="24"/>
          <w:szCs w:val="24"/>
        </w:rPr>
        <w:t>indica</w:t>
      </w:r>
      <w:r w:rsidR="0005189C">
        <w:rPr>
          <w:sz w:val="24"/>
          <w:szCs w:val="24"/>
        </w:rPr>
        <w:t xml:space="preserve"> que es un</w:t>
      </w:r>
      <w:r w:rsidRPr="00EF696B">
        <w:rPr>
          <w:sz w:val="24"/>
          <w:szCs w:val="24"/>
        </w:rPr>
        <w:t xml:space="preserve"> </w:t>
      </w:r>
      <w:r w:rsidR="00003334" w:rsidRPr="00003334">
        <w:rPr>
          <w:sz w:val="24"/>
          <w:szCs w:val="24"/>
        </w:rPr>
        <w:t xml:space="preserve">importante hito </w:t>
      </w:r>
      <w:r w:rsidR="0005189C">
        <w:rPr>
          <w:sz w:val="24"/>
          <w:szCs w:val="24"/>
        </w:rPr>
        <w:t xml:space="preserve">y oportunidad </w:t>
      </w:r>
      <w:r w:rsidR="00003334" w:rsidRPr="00003334">
        <w:rPr>
          <w:sz w:val="24"/>
          <w:szCs w:val="24"/>
        </w:rPr>
        <w:t xml:space="preserve">para </w:t>
      </w:r>
      <w:r w:rsidR="00FE1B25">
        <w:rPr>
          <w:sz w:val="24"/>
          <w:szCs w:val="24"/>
        </w:rPr>
        <w:t>el municipio</w:t>
      </w:r>
      <w:r w:rsidR="00003334" w:rsidRPr="00003334">
        <w:rPr>
          <w:sz w:val="24"/>
          <w:szCs w:val="24"/>
        </w:rPr>
        <w:t xml:space="preserve"> la llegada de est</w:t>
      </w:r>
      <w:r w:rsidR="007C0FA8">
        <w:rPr>
          <w:sz w:val="24"/>
          <w:szCs w:val="24"/>
        </w:rPr>
        <w:t>os</w:t>
      </w:r>
      <w:r w:rsidR="00003334" w:rsidRPr="00003334">
        <w:rPr>
          <w:sz w:val="24"/>
          <w:szCs w:val="24"/>
        </w:rPr>
        <w:t xml:space="preserve"> fondo</w:t>
      </w:r>
      <w:r w:rsidR="007C0FA8">
        <w:rPr>
          <w:sz w:val="24"/>
          <w:szCs w:val="24"/>
        </w:rPr>
        <w:t xml:space="preserve">s </w:t>
      </w:r>
      <w:r w:rsidR="0005189C">
        <w:rPr>
          <w:sz w:val="24"/>
          <w:szCs w:val="24"/>
        </w:rPr>
        <w:t>N</w:t>
      </w:r>
      <w:r w:rsidR="00003334" w:rsidRPr="00003334">
        <w:rPr>
          <w:sz w:val="24"/>
          <w:szCs w:val="24"/>
        </w:rPr>
        <w:t xml:space="preserve">ext </w:t>
      </w:r>
      <w:r w:rsidR="0005189C">
        <w:rPr>
          <w:sz w:val="24"/>
          <w:szCs w:val="24"/>
        </w:rPr>
        <w:t>G</w:t>
      </w:r>
      <w:r w:rsidR="00003334" w:rsidRPr="00003334">
        <w:rPr>
          <w:sz w:val="24"/>
          <w:szCs w:val="24"/>
        </w:rPr>
        <w:t>eneration</w:t>
      </w:r>
      <w:r w:rsidR="0005189C">
        <w:rPr>
          <w:sz w:val="24"/>
          <w:szCs w:val="24"/>
        </w:rPr>
        <w:t>.  Des</w:t>
      </w:r>
      <w:r w:rsidR="00003334" w:rsidRPr="00003334">
        <w:rPr>
          <w:sz w:val="24"/>
          <w:szCs w:val="24"/>
        </w:rPr>
        <w:t xml:space="preserve">taca la importancia del control </w:t>
      </w:r>
      <w:r w:rsidR="007C0FA8">
        <w:rPr>
          <w:sz w:val="24"/>
          <w:szCs w:val="24"/>
        </w:rPr>
        <w:t>reforzado</w:t>
      </w:r>
      <w:r w:rsidR="00FE1B25">
        <w:rPr>
          <w:sz w:val="24"/>
          <w:szCs w:val="24"/>
        </w:rPr>
        <w:t xml:space="preserve">, </w:t>
      </w:r>
      <w:r w:rsidR="0005189C">
        <w:rPr>
          <w:sz w:val="24"/>
          <w:szCs w:val="24"/>
        </w:rPr>
        <w:t xml:space="preserve">con una </w:t>
      </w:r>
      <w:r w:rsidR="00003334" w:rsidRPr="00003334">
        <w:rPr>
          <w:sz w:val="24"/>
          <w:szCs w:val="24"/>
        </w:rPr>
        <w:t xml:space="preserve">ya exigente ley de </w:t>
      </w:r>
      <w:r w:rsidR="0005189C">
        <w:rPr>
          <w:sz w:val="24"/>
          <w:szCs w:val="24"/>
        </w:rPr>
        <w:t>C</w:t>
      </w:r>
      <w:r w:rsidR="00003334" w:rsidRPr="00003334">
        <w:rPr>
          <w:sz w:val="24"/>
          <w:szCs w:val="24"/>
        </w:rPr>
        <w:t>ontratos</w:t>
      </w:r>
      <w:r w:rsidR="007C0FA8">
        <w:rPr>
          <w:sz w:val="24"/>
          <w:szCs w:val="24"/>
        </w:rPr>
        <w:t xml:space="preserve"> y s</w:t>
      </w:r>
      <w:r w:rsidR="00F827BF">
        <w:rPr>
          <w:sz w:val="24"/>
          <w:szCs w:val="24"/>
        </w:rPr>
        <w:t>eñala que considera</w:t>
      </w:r>
      <w:r w:rsidR="00FE1B25">
        <w:rPr>
          <w:sz w:val="24"/>
          <w:szCs w:val="24"/>
        </w:rPr>
        <w:t>n</w:t>
      </w:r>
      <w:r w:rsidR="00F827BF">
        <w:rPr>
          <w:sz w:val="24"/>
          <w:szCs w:val="24"/>
        </w:rPr>
        <w:t xml:space="preserve"> que </w:t>
      </w:r>
      <w:r w:rsidR="00003334" w:rsidRPr="00003334">
        <w:rPr>
          <w:sz w:val="24"/>
          <w:szCs w:val="24"/>
        </w:rPr>
        <w:t>el equipo de gobierno debe</w:t>
      </w:r>
      <w:r w:rsidR="00FE1B25">
        <w:rPr>
          <w:sz w:val="24"/>
          <w:szCs w:val="24"/>
        </w:rPr>
        <w:t>ría</w:t>
      </w:r>
      <w:r w:rsidR="00003334" w:rsidRPr="00003334">
        <w:rPr>
          <w:sz w:val="24"/>
          <w:szCs w:val="24"/>
        </w:rPr>
        <w:t xml:space="preserve"> ser muy exigente consigo mismo y con los agentes involucrados</w:t>
      </w:r>
      <w:r w:rsidR="00F827BF">
        <w:rPr>
          <w:sz w:val="24"/>
          <w:szCs w:val="24"/>
        </w:rPr>
        <w:t>, tales como f</w:t>
      </w:r>
      <w:r w:rsidR="00003334" w:rsidRPr="00003334">
        <w:rPr>
          <w:sz w:val="24"/>
          <w:szCs w:val="24"/>
        </w:rPr>
        <w:t>uncionarios</w:t>
      </w:r>
      <w:r w:rsidR="00F827BF">
        <w:rPr>
          <w:sz w:val="24"/>
          <w:szCs w:val="24"/>
        </w:rPr>
        <w:t>,</w:t>
      </w:r>
      <w:r w:rsidR="00003334" w:rsidRPr="00003334">
        <w:rPr>
          <w:sz w:val="24"/>
          <w:szCs w:val="24"/>
        </w:rPr>
        <w:t xml:space="preserve"> agentes externos y empresas</w:t>
      </w:r>
      <w:r w:rsidR="00F827BF">
        <w:rPr>
          <w:sz w:val="24"/>
          <w:szCs w:val="24"/>
        </w:rPr>
        <w:t xml:space="preserve">. Destaca </w:t>
      </w:r>
      <w:r w:rsidR="00003334" w:rsidRPr="00003334">
        <w:rPr>
          <w:sz w:val="24"/>
          <w:szCs w:val="24"/>
        </w:rPr>
        <w:t xml:space="preserve">la exigencia justificativa y documental de </w:t>
      </w:r>
      <w:r w:rsidR="00FE1B25">
        <w:rPr>
          <w:sz w:val="24"/>
          <w:szCs w:val="24"/>
        </w:rPr>
        <w:t>lo</w:t>
      </w:r>
      <w:r w:rsidR="00003334" w:rsidRPr="00003334">
        <w:rPr>
          <w:sz w:val="24"/>
          <w:szCs w:val="24"/>
        </w:rPr>
        <w:t>s fondos europeos</w:t>
      </w:r>
      <w:r w:rsidR="00F827BF">
        <w:rPr>
          <w:sz w:val="24"/>
          <w:szCs w:val="24"/>
        </w:rPr>
        <w:t>, que</w:t>
      </w:r>
      <w:r w:rsidR="00003334" w:rsidRPr="00003334">
        <w:rPr>
          <w:sz w:val="24"/>
          <w:szCs w:val="24"/>
        </w:rPr>
        <w:t xml:space="preserve"> está provocando </w:t>
      </w:r>
      <w:r w:rsidR="001B2794">
        <w:rPr>
          <w:sz w:val="24"/>
          <w:szCs w:val="24"/>
        </w:rPr>
        <w:t>que,</w:t>
      </w:r>
      <w:r w:rsidR="00F827BF">
        <w:rPr>
          <w:sz w:val="24"/>
          <w:szCs w:val="24"/>
        </w:rPr>
        <w:t xml:space="preserve"> </w:t>
      </w:r>
      <w:r w:rsidR="00003334" w:rsidRPr="00003334">
        <w:rPr>
          <w:sz w:val="24"/>
          <w:szCs w:val="24"/>
        </w:rPr>
        <w:t xml:space="preserve">por falta de justificación, </w:t>
      </w:r>
      <w:r w:rsidR="007C0FA8">
        <w:rPr>
          <w:sz w:val="24"/>
          <w:szCs w:val="24"/>
        </w:rPr>
        <w:t>des</w:t>
      </w:r>
      <w:r w:rsidR="00003334" w:rsidRPr="00003334">
        <w:rPr>
          <w:sz w:val="24"/>
          <w:szCs w:val="24"/>
        </w:rPr>
        <w:t xml:space="preserve">conocimiento o desidia, </w:t>
      </w:r>
      <w:r w:rsidR="007C0FA8">
        <w:rPr>
          <w:sz w:val="24"/>
          <w:szCs w:val="24"/>
        </w:rPr>
        <w:t xml:space="preserve">se den </w:t>
      </w:r>
      <w:r w:rsidR="00003334" w:rsidRPr="00003334">
        <w:rPr>
          <w:sz w:val="24"/>
          <w:szCs w:val="24"/>
        </w:rPr>
        <w:t>situaciones n</w:t>
      </w:r>
      <w:r w:rsidR="00FE1B25">
        <w:rPr>
          <w:sz w:val="24"/>
          <w:szCs w:val="24"/>
        </w:rPr>
        <w:t xml:space="preserve">o </w:t>
      </w:r>
      <w:r w:rsidR="00003334" w:rsidRPr="00003334">
        <w:rPr>
          <w:sz w:val="24"/>
          <w:szCs w:val="24"/>
        </w:rPr>
        <w:t xml:space="preserve">deseables, </w:t>
      </w:r>
      <w:r w:rsidR="007C0FA8">
        <w:rPr>
          <w:sz w:val="24"/>
          <w:szCs w:val="24"/>
        </w:rPr>
        <w:t xml:space="preserve">por lo que pide que </w:t>
      </w:r>
      <w:r w:rsidR="00003334" w:rsidRPr="00003334">
        <w:rPr>
          <w:sz w:val="24"/>
          <w:szCs w:val="24"/>
        </w:rPr>
        <w:t>no</w:t>
      </w:r>
      <w:r w:rsidR="007C0FA8">
        <w:rPr>
          <w:sz w:val="24"/>
          <w:szCs w:val="24"/>
        </w:rPr>
        <w:t xml:space="preserve"> se</w:t>
      </w:r>
      <w:r w:rsidR="00003334" w:rsidRPr="00003334">
        <w:rPr>
          <w:sz w:val="24"/>
          <w:szCs w:val="24"/>
        </w:rPr>
        <w:t xml:space="preserve"> escatimen recurso</w:t>
      </w:r>
      <w:r w:rsidR="007C0FA8">
        <w:rPr>
          <w:sz w:val="24"/>
          <w:szCs w:val="24"/>
        </w:rPr>
        <w:t>s</w:t>
      </w:r>
      <w:r w:rsidR="00003334" w:rsidRPr="00003334">
        <w:rPr>
          <w:sz w:val="24"/>
          <w:szCs w:val="24"/>
        </w:rPr>
        <w:t xml:space="preserve"> en reforzar los controles que el </w:t>
      </w:r>
      <w:r w:rsidR="00FE1B25">
        <w:rPr>
          <w:sz w:val="24"/>
          <w:szCs w:val="24"/>
        </w:rPr>
        <w:t>C</w:t>
      </w:r>
      <w:r w:rsidR="00003334" w:rsidRPr="00003334">
        <w:rPr>
          <w:sz w:val="24"/>
          <w:szCs w:val="24"/>
        </w:rPr>
        <w:t>onvenio impone.</w:t>
      </w:r>
    </w:p>
    <w:p w14:paraId="63AE7A59" w14:textId="2F20C160" w:rsidR="00003334" w:rsidRPr="00003334" w:rsidRDefault="007C0FA8" w:rsidP="00003334">
      <w:pPr>
        <w:pStyle w:val="Textoindependiente3"/>
        <w:ind w:firstLine="708"/>
        <w:jc w:val="both"/>
        <w:rPr>
          <w:sz w:val="24"/>
          <w:szCs w:val="24"/>
        </w:rPr>
      </w:pPr>
      <w:r>
        <w:rPr>
          <w:sz w:val="24"/>
          <w:szCs w:val="24"/>
        </w:rPr>
        <w:t xml:space="preserve">Asi mismo dice que les </w:t>
      </w:r>
      <w:r w:rsidR="00003334" w:rsidRPr="00003334">
        <w:rPr>
          <w:sz w:val="24"/>
          <w:szCs w:val="24"/>
        </w:rPr>
        <w:t>gustaría</w:t>
      </w:r>
      <w:r>
        <w:rPr>
          <w:sz w:val="24"/>
          <w:szCs w:val="24"/>
        </w:rPr>
        <w:t xml:space="preserve"> que a su </w:t>
      </w:r>
      <w:r w:rsidR="00003334" w:rsidRPr="00003334">
        <w:rPr>
          <w:sz w:val="24"/>
          <w:szCs w:val="24"/>
        </w:rPr>
        <w:t xml:space="preserve">grupo se </w:t>
      </w:r>
      <w:r>
        <w:rPr>
          <w:sz w:val="24"/>
          <w:szCs w:val="24"/>
        </w:rPr>
        <w:t>les</w:t>
      </w:r>
      <w:r w:rsidR="00003334" w:rsidRPr="00003334">
        <w:rPr>
          <w:sz w:val="24"/>
          <w:szCs w:val="24"/>
        </w:rPr>
        <w:t xml:space="preserve"> hiciera participes en el proceso de decisión</w:t>
      </w:r>
      <w:r>
        <w:rPr>
          <w:sz w:val="24"/>
          <w:szCs w:val="24"/>
        </w:rPr>
        <w:t xml:space="preserve"> y comenta que están c</w:t>
      </w:r>
      <w:r w:rsidR="00003334" w:rsidRPr="00003334">
        <w:rPr>
          <w:sz w:val="24"/>
          <w:szCs w:val="24"/>
        </w:rPr>
        <w:t xml:space="preserve">apacitados para aportar soluciones a las circunstancias que acontecerán durante los próximos años de desarrollo del </w:t>
      </w:r>
      <w:r w:rsidR="001B2794">
        <w:rPr>
          <w:sz w:val="24"/>
          <w:szCs w:val="24"/>
        </w:rPr>
        <w:t>P</w:t>
      </w:r>
      <w:r w:rsidR="00003334" w:rsidRPr="00003334">
        <w:rPr>
          <w:sz w:val="24"/>
          <w:szCs w:val="24"/>
        </w:rPr>
        <w:t>lan.</w:t>
      </w:r>
    </w:p>
    <w:p w14:paraId="554ADD2B" w14:textId="402FEC80" w:rsidR="00003334" w:rsidRPr="00003334" w:rsidRDefault="00003334" w:rsidP="007C0FA8">
      <w:pPr>
        <w:pStyle w:val="Textoindependiente3"/>
        <w:ind w:firstLine="708"/>
        <w:jc w:val="both"/>
        <w:rPr>
          <w:sz w:val="24"/>
          <w:szCs w:val="24"/>
        </w:rPr>
      </w:pPr>
      <w:r w:rsidRPr="00003334">
        <w:rPr>
          <w:sz w:val="24"/>
          <w:szCs w:val="24"/>
        </w:rPr>
        <w:t xml:space="preserve">En cuanto a la forma del asunto </w:t>
      </w:r>
      <w:r w:rsidR="007C0FA8">
        <w:rPr>
          <w:sz w:val="24"/>
          <w:szCs w:val="24"/>
        </w:rPr>
        <w:t>p</w:t>
      </w:r>
      <w:r w:rsidRPr="00003334">
        <w:rPr>
          <w:sz w:val="24"/>
          <w:szCs w:val="24"/>
        </w:rPr>
        <w:t>lantea</w:t>
      </w:r>
      <w:r w:rsidR="007C0FA8">
        <w:rPr>
          <w:sz w:val="24"/>
          <w:szCs w:val="24"/>
        </w:rPr>
        <w:t>n unas o</w:t>
      </w:r>
      <w:r w:rsidRPr="00003334">
        <w:rPr>
          <w:sz w:val="24"/>
          <w:szCs w:val="24"/>
        </w:rPr>
        <w:t>bservaciones</w:t>
      </w:r>
      <w:r w:rsidR="007C0FA8">
        <w:rPr>
          <w:sz w:val="24"/>
          <w:szCs w:val="24"/>
        </w:rPr>
        <w:t>. Dice que e</w:t>
      </w:r>
      <w:r w:rsidRPr="00003334">
        <w:rPr>
          <w:sz w:val="24"/>
          <w:szCs w:val="24"/>
        </w:rPr>
        <w:t xml:space="preserve">n el convenio que se propone a la firma se cita de forma literal como definición del </w:t>
      </w:r>
      <w:r w:rsidR="007C0FA8">
        <w:rPr>
          <w:sz w:val="24"/>
          <w:szCs w:val="24"/>
        </w:rPr>
        <w:t>“</w:t>
      </w:r>
      <w:r w:rsidRPr="00003334">
        <w:rPr>
          <w:sz w:val="24"/>
          <w:szCs w:val="24"/>
        </w:rPr>
        <w:t>E</w:t>
      </w:r>
      <w:r w:rsidR="007C0FA8">
        <w:rPr>
          <w:sz w:val="24"/>
          <w:szCs w:val="24"/>
        </w:rPr>
        <w:t>je</w:t>
      </w:r>
      <w:r w:rsidRPr="00003334">
        <w:rPr>
          <w:sz w:val="24"/>
          <w:szCs w:val="24"/>
        </w:rPr>
        <w:t xml:space="preserve"> 1</w:t>
      </w:r>
      <w:r w:rsidR="007C0FA8">
        <w:rPr>
          <w:sz w:val="24"/>
          <w:szCs w:val="24"/>
        </w:rPr>
        <w:t>”</w:t>
      </w:r>
      <w:r w:rsidRPr="00003334">
        <w:rPr>
          <w:sz w:val="24"/>
          <w:szCs w:val="24"/>
        </w:rPr>
        <w:t xml:space="preserve">. </w:t>
      </w:r>
      <w:r w:rsidRPr="00003334">
        <w:rPr>
          <w:sz w:val="24"/>
          <w:szCs w:val="24"/>
        </w:rPr>
        <w:lastRenderedPageBreak/>
        <w:t>Actuaciones en el ámbito de la transición verde y sostenible</w:t>
      </w:r>
      <w:r>
        <w:rPr>
          <w:sz w:val="24"/>
          <w:szCs w:val="24"/>
        </w:rPr>
        <w:t xml:space="preserve">, y no se </w:t>
      </w:r>
      <w:proofErr w:type="gramStart"/>
      <w:r>
        <w:rPr>
          <w:sz w:val="24"/>
          <w:szCs w:val="24"/>
        </w:rPr>
        <w:t xml:space="preserve">cita </w:t>
      </w:r>
      <w:r w:rsidRPr="00003334">
        <w:rPr>
          <w:sz w:val="24"/>
          <w:szCs w:val="24"/>
        </w:rPr>
        <w:t xml:space="preserve"> expresamente</w:t>
      </w:r>
      <w:proofErr w:type="gramEnd"/>
      <w:r w:rsidRPr="00003334">
        <w:rPr>
          <w:sz w:val="24"/>
          <w:szCs w:val="24"/>
        </w:rPr>
        <w:t xml:space="preserve">  los ascensores que, si se citan en la solicitud que en su día se formuló, en el apartado </w:t>
      </w:r>
      <w:r w:rsidR="007C0FA8">
        <w:rPr>
          <w:sz w:val="24"/>
          <w:szCs w:val="24"/>
        </w:rPr>
        <w:t>“E</w:t>
      </w:r>
      <w:r w:rsidR="007C0FA8" w:rsidRPr="00003334">
        <w:rPr>
          <w:sz w:val="24"/>
          <w:szCs w:val="24"/>
        </w:rPr>
        <w:t xml:space="preserve">je programático: transición verde y sostenible, actuación </w:t>
      </w:r>
      <w:r w:rsidR="007C0FA8">
        <w:rPr>
          <w:sz w:val="24"/>
          <w:szCs w:val="24"/>
        </w:rPr>
        <w:t>ID</w:t>
      </w:r>
      <w:r w:rsidR="007C0FA8" w:rsidRPr="00003334">
        <w:rPr>
          <w:sz w:val="24"/>
          <w:szCs w:val="24"/>
        </w:rPr>
        <w:t>:</w:t>
      </w:r>
      <w:r w:rsidRPr="00003334">
        <w:rPr>
          <w:sz w:val="24"/>
          <w:szCs w:val="24"/>
        </w:rPr>
        <w:t xml:space="preserve"> 1</w:t>
      </w:r>
      <w:r w:rsidR="007C0FA8">
        <w:rPr>
          <w:sz w:val="24"/>
          <w:szCs w:val="24"/>
        </w:rPr>
        <w:t>”</w:t>
      </w:r>
      <w:r w:rsidRPr="00003334">
        <w:rPr>
          <w:sz w:val="24"/>
          <w:szCs w:val="24"/>
        </w:rPr>
        <w:t xml:space="preserve">, </w:t>
      </w:r>
      <w:r>
        <w:rPr>
          <w:sz w:val="24"/>
          <w:szCs w:val="24"/>
        </w:rPr>
        <w:t xml:space="preserve">por lo que </w:t>
      </w:r>
      <w:r w:rsidRPr="00003334">
        <w:rPr>
          <w:sz w:val="24"/>
          <w:szCs w:val="24"/>
        </w:rPr>
        <w:t>el cambio de ascensores por un funicular</w:t>
      </w:r>
      <w:r w:rsidR="001B2794">
        <w:rPr>
          <w:sz w:val="24"/>
          <w:szCs w:val="24"/>
        </w:rPr>
        <w:t xml:space="preserve">, </w:t>
      </w:r>
      <w:r w:rsidRPr="00003334">
        <w:rPr>
          <w:sz w:val="24"/>
          <w:szCs w:val="24"/>
        </w:rPr>
        <w:t xml:space="preserve">y obviar este término en el </w:t>
      </w:r>
      <w:r w:rsidR="001B2794">
        <w:rPr>
          <w:sz w:val="24"/>
          <w:szCs w:val="24"/>
        </w:rPr>
        <w:t>C</w:t>
      </w:r>
      <w:r w:rsidRPr="00003334">
        <w:rPr>
          <w:sz w:val="24"/>
          <w:szCs w:val="24"/>
        </w:rPr>
        <w:t xml:space="preserve">onvenio, por su importancia cuantitativa en términos económicos, </w:t>
      </w:r>
      <w:r w:rsidR="001B2794">
        <w:rPr>
          <w:sz w:val="24"/>
          <w:szCs w:val="24"/>
        </w:rPr>
        <w:t>p</w:t>
      </w:r>
      <w:r>
        <w:rPr>
          <w:sz w:val="24"/>
          <w:szCs w:val="24"/>
        </w:rPr>
        <w:t xml:space="preserve">odría </w:t>
      </w:r>
      <w:r w:rsidRPr="00003334">
        <w:rPr>
          <w:sz w:val="24"/>
          <w:szCs w:val="24"/>
        </w:rPr>
        <w:t xml:space="preserve">suponer algún problema interpretativo a la hora de la justificación de las inversiones. </w:t>
      </w:r>
      <w:r>
        <w:rPr>
          <w:sz w:val="24"/>
          <w:szCs w:val="24"/>
        </w:rPr>
        <w:t xml:space="preserve">Es por </w:t>
      </w:r>
      <w:r w:rsidR="001B2794">
        <w:rPr>
          <w:sz w:val="24"/>
          <w:szCs w:val="24"/>
        </w:rPr>
        <w:t>lo q</w:t>
      </w:r>
      <w:r>
        <w:rPr>
          <w:sz w:val="24"/>
          <w:szCs w:val="24"/>
        </w:rPr>
        <w:t xml:space="preserve">ue les </w:t>
      </w:r>
      <w:r w:rsidRPr="00003334">
        <w:rPr>
          <w:sz w:val="24"/>
          <w:szCs w:val="24"/>
        </w:rPr>
        <w:t xml:space="preserve">gustaría que se aclarara que la intervención del funicular está amparada por este </w:t>
      </w:r>
      <w:r w:rsidR="001B2794">
        <w:rPr>
          <w:sz w:val="24"/>
          <w:szCs w:val="24"/>
        </w:rPr>
        <w:t>C</w:t>
      </w:r>
      <w:r w:rsidRPr="00003334">
        <w:rPr>
          <w:sz w:val="24"/>
          <w:szCs w:val="24"/>
        </w:rPr>
        <w:t>onvenio.</w:t>
      </w:r>
    </w:p>
    <w:p w14:paraId="3413A1F3" w14:textId="40748CBB" w:rsidR="00003334" w:rsidRPr="00003334" w:rsidRDefault="00520C88" w:rsidP="00003334">
      <w:pPr>
        <w:pStyle w:val="Textoindependiente3"/>
        <w:ind w:firstLine="708"/>
        <w:jc w:val="both"/>
        <w:rPr>
          <w:sz w:val="24"/>
          <w:szCs w:val="24"/>
        </w:rPr>
      </w:pPr>
      <w:r>
        <w:rPr>
          <w:sz w:val="24"/>
          <w:szCs w:val="24"/>
        </w:rPr>
        <w:t xml:space="preserve">El Sr. </w:t>
      </w:r>
      <w:proofErr w:type="gramStart"/>
      <w:r w:rsidRPr="00EF696B">
        <w:rPr>
          <w:sz w:val="24"/>
          <w:szCs w:val="24"/>
        </w:rPr>
        <w:t>Alcalde</w:t>
      </w:r>
      <w:proofErr w:type="gramEnd"/>
      <w:r w:rsidRPr="00EF696B">
        <w:rPr>
          <w:sz w:val="24"/>
          <w:szCs w:val="24"/>
        </w:rPr>
        <w:t xml:space="preserve"> indica que el sistema de ascensor inclinado es el más económico y que en cuanto a la ejecución y el mantenimiento</w:t>
      </w:r>
      <w:r w:rsidR="00FA4951">
        <w:rPr>
          <w:sz w:val="24"/>
          <w:szCs w:val="24"/>
        </w:rPr>
        <w:t xml:space="preserve">, </w:t>
      </w:r>
      <w:r w:rsidRPr="00EF696B">
        <w:rPr>
          <w:sz w:val="24"/>
          <w:szCs w:val="24"/>
        </w:rPr>
        <w:t>el coste será del Ayuntamiento</w:t>
      </w:r>
    </w:p>
    <w:p w14:paraId="55168AC5" w14:textId="6DBC430A" w:rsidR="00003334" w:rsidRDefault="00A23F93" w:rsidP="004864B8">
      <w:pPr>
        <w:pStyle w:val="Textoindependiente3"/>
        <w:ind w:firstLine="708"/>
        <w:jc w:val="both"/>
        <w:rPr>
          <w:sz w:val="24"/>
          <w:szCs w:val="24"/>
        </w:rPr>
      </w:pPr>
      <w:r>
        <w:rPr>
          <w:sz w:val="24"/>
          <w:szCs w:val="24"/>
        </w:rPr>
        <w:t>A continuación el Portavoz del grupo popular señala que desearían</w:t>
      </w:r>
      <w:r w:rsidR="00003334" w:rsidRPr="00003334">
        <w:rPr>
          <w:sz w:val="24"/>
          <w:szCs w:val="24"/>
        </w:rPr>
        <w:t xml:space="preserve"> conocer si se ha decidido el tipo de gerencia que asumirá el </w:t>
      </w:r>
      <w:r w:rsidR="00FA4951">
        <w:rPr>
          <w:sz w:val="24"/>
          <w:szCs w:val="24"/>
        </w:rPr>
        <w:t>P</w:t>
      </w:r>
      <w:r w:rsidR="00003334" w:rsidRPr="00003334">
        <w:rPr>
          <w:sz w:val="24"/>
          <w:szCs w:val="24"/>
        </w:rPr>
        <w:t>lan</w:t>
      </w:r>
      <w:r>
        <w:rPr>
          <w:sz w:val="24"/>
          <w:szCs w:val="24"/>
        </w:rPr>
        <w:t xml:space="preserve">, destacando que </w:t>
      </w:r>
      <w:proofErr w:type="gramStart"/>
      <w:r>
        <w:rPr>
          <w:sz w:val="24"/>
          <w:szCs w:val="24"/>
        </w:rPr>
        <w:t xml:space="preserve">a </w:t>
      </w:r>
      <w:r w:rsidR="00003334" w:rsidRPr="00003334">
        <w:rPr>
          <w:sz w:val="24"/>
          <w:szCs w:val="24"/>
        </w:rPr>
        <w:t xml:space="preserve"> priori</w:t>
      </w:r>
      <w:proofErr w:type="gramEnd"/>
      <w:r w:rsidR="00003334" w:rsidRPr="00003334">
        <w:rPr>
          <w:sz w:val="24"/>
          <w:szCs w:val="24"/>
        </w:rPr>
        <w:t xml:space="preserve"> y si se ha decidido un</w:t>
      </w:r>
      <w:r>
        <w:rPr>
          <w:sz w:val="24"/>
          <w:szCs w:val="24"/>
        </w:rPr>
        <w:t>a</w:t>
      </w:r>
      <w:r w:rsidR="00003334" w:rsidRPr="00003334">
        <w:rPr>
          <w:sz w:val="24"/>
          <w:szCs w:val="24"/>
        </w:rPr>
        <w:t xml:space="preserve"> gestión externalizada</w:t>
      </w:r>
      <w:r>
        <w:rPr>
          <w:sz w:val="24"/>
          <w:szCs w:val="24"/>
        </w:rPr>
        <w:t xml:space="preserve">, </w:t>
      </w:r>
      <w:r w:rsidR="00FA4951">
        <w:rPr>
          <w:sz w:val="24"/>
          <w:szCs w:val="24"/>
        </w:rPr>
        <w:t xml:space="preserve">es </w:t>
      </w:r>
      <w:r w:rsidR="00003334" w:rsidRPr="00003334">
        <w:rPr>
          <w:sz w:val="24"/>
          <w:szCs w:val="24"/>
        </w:rPr>
        <w:t>escaso el porcentaje atribuido del 1.32 % por la importancia que tiene esa figura y la relevancia de su trabajo</w:t>
      </w:r>
      <w:r>
        <w:rPr>
          <w:sz w:val="24"/>
          <w:szCs w:val="24"/>
        </w:rPr>
        <w:t xml:space="preserve"> de</w:t>
      </w:r>
      <w:r w:rsidR="00003334" w:rsidRPr="00003334">
        <w:rPr>
          <w:sz w:val="24"/>
          <w:szCs w:val="24"/>
        </w:rPr>
        <w:t xml:space="preserve"> cara a la justificación</w:t>
      </w:r>
      <w:r w:rsidR="004864B8">
        <w:rPr>
          <w:sz w:val="24"/>
          <w:szCs w:val="24"/>
        </w:rPr>
        <w:t xml:space="preserve">. </w:t>
      </w:r>
      <w:r w:rsidR="00003334" w:rsidRPr="00003334">
        <w:rPr>
          <w:sz w:val="24"/>
          <w:szCs w:val="24"/>
        </w:rPr>
        <w:t xml:space="preserve">Por último, </w:t>
      </w:r>
      <w:r w:rsidR="004864B8">
        <w:rPr>
          <w:sz w:val="24"/>
          <w:szCs w:val="24"/>
        </w:rPr>
        <w:t xml:space="preserve">comenta que les </w:t>
      </w:r>
      <w:r w:rsidR="00003334" w:rsidRPr="00003334">
        <w:rPr>
          <w:sz w:val="24"/>
          <w:szCs w:val="24"/>
        </w:rPr>
        <w:t>gustaría conocer</w:t>
      </w:r>
      <w:r w:rsidR="00A7058B">
        <w:rPr>
          <w:sz w:val="24"/>
          <w:szCs w:val="24"/>
        </w:rPr>
        <w:t xml:space="preserve"> </w:t>
      </w:r>
      <w:r w:rsidR="00003334" w:rsidRPr="00003334">
        <w:rPr>
          <w:sz w:val="24"/>
          <w:szCs w:val="24"/>
        </w:rPr>
        <w:t xml:space="preserve">si se </w:t>
      </w:r>
      <w:r w:rsidR="00FA4951">
        <w:rPr>
          <w:sz w:val="24"/>
          <w:szCs w:val="24"/>
        </w:rPr>
        <w:t xml:space="preserve">sabe </w:t>
      </w:r>
      <w:r w:rsidR="00003334" w:rsidRPr="00003334">
        <w:rPr>
          <w:sz w:val="24"/>
          <w:szCs w:val="24"/>
        </w:rPr>
        <w:t>en qué tipo de cuenta se va</w:t>
      </w:r>
      <w:r w:rsidR="004864B8">
        <w:rPr>
          <w:sz w:val="24"/>
          <w:szCs w:val="24"/>
        </w:rPr>
        <w:t>n</w:t>
      </w:r>
      <w:r w:rsidR="00003334" w:rsidRPr="00003334">
        <w:rPr>
          <w:sz w:val="24"/>
          <w:szCs w:val="24"/>
        </w:rPr>
        <w:t xml:space="preserve"> a depositar </w:t>
      </w:r>
      <w:r w:rsidR="004864B8">
        <w:rPr>
          <w:sz w:val="24"/>
          <w:szCs w:val="24"/>
        </w:rPr>
        <w:t xml:space="preserve">los </w:t>
      </w:r>
      <w:r w:rsidR="00003334" w:rsidRPr="00003334">
        <w:rPr>
          <w:sz w:val="24"/>
          <w:szCs w:val="24"/>
        </w:rPr>
        <w:t>3.400.000 €, si se va</w:t>
      </w:r>
      <w:r w:rsidR="004864B8">
        <w:rPr>
          <w:sz w:val="24"/>
          <w:szCs w:val="24"/>
        </w:rPr>
        <w:t>n a pedir</w:t>
      </w:r>
      <w:r w:rsidR="00003334" w:rsidRPr="00003334">
        <w:rPr>
          <w:sz w:val="24"/>
          <w:szCs w:val="24"/>
        </w:rPr>
        <w:t xml:space="preserve"> ofertas a las entidades para depositarlo a un plazo fijo o si se va a depositar en alguna cuanta remunerada y a que tipo.</w:t>
      </w:r>
    </w:p>
    <w:p w14:paraId="752D21D6" w14:textId="77777777" w:rsidR="004864B8" w:rsidRDefault="004864B8" w:rsidP="00EF696B">
      <w:pPr>
        <w:pStyle w:val="Textoindependiente3"/>
        <w:ind w:firstLine="708"/>
        <w:jc w:val="both"/>
        <w:rPr>
          <w:sz w:val="24"/>
          <w:szCs w:val="24"/>
        </w:rPr>
      </w:pPr>
      <w:r>
        <w:rPr>
          <w:sz w:val="24"/>
          <w:szCs w:val="24"/>
        </w:rPr>
        <w:t>Dª</w:t>
      </w:r>
      <w:r w:rsidR="00024B56" w:rsidRPr="00EF696B">
        <w:rPr>
          <w:sz w:val="24"/>
          <w:szCs w:val="24"/>
        </w:rPr>
        <w:t xml:space="preserve"> Carmen Escudero </w:t>
      </w:r>
      <w:r>
        <w:rPr>
          <w:sz w:val="24"/>
          <w:szCs w:val="24"/>
        </w:rPr>
        <w:t>A</w:t>
      </w:r>
      <w:r w:rsidR="00024B56" w:rsidRPr="00EF696B">
        <w:rPr>
          <w:sz w:val="24"/>
          <w:szCs w:val="24"/>
        </w:rPr>
        <w:t>mo señala que se ha licitado y adjudicado</w:t>
      </w:r>
      <w:r>
        <w:rPr>
          <w:sz w:val="24"/>
          <w:szCs w:val="24"/>
        </w:rPr>
        <w:t xml:space="preserve"> a Unicaja </w:t>
      </w:r>
      <w:r w:rsidR="00024B56" w:rsidRPr="00EF696B">
        <w:rPr>
          <w:sz w:val="24"/>
          <w:szCs w:val="24"/>
        </w:rPr>
        <w:t xml:space="preserve">por </w:t>
      </w:r>
      <w:r>
        <w:rPr>
          <w:sz w:val="24"/>
          <w:szCs w:val="24"/>
        </w:rPr>
        <w:t xml:space="preserve">medio de </w:t>
      </w:r>
      <w:r w:rsidR="00024B56" w:rsidRPr="00EF696B">
        <w:rPr>
          <w:sz w:val="24"/>
          <w:szCs w:val="24"/>
        </w:rPr>
        <w:t>un procedimiento abierto</w:t>
      </w:r>
      <w:r>
        <w:rPr>
          <w:sz w:val="24"/>
          <w:szCs w:val="24"/>
        </w:rPr>
        <w:t>.</w:t>
      </w:r>
    </w:p>
    <w:p w14:paraId="64EBDAF3" w14:textId="626183FE" w:rsidR="004F6616" w:rsidRDefault="004864B8" w:rsidP="00CB5B1E">
      <w:pPr>
        <w:pStyle w:val="Textoindependiente3"/>
        <w:ind w:firstLine="708"/>
        <w:jc w:val="both"/>
        <w:rPr>
          <w:sz w:val="24"/>
          <w:szCs w:val="24"/>
        </w:rPr>
      </w:pPr>
      <w:r>
        <w:rPr>
          <w:sz w:val="24"/>
          <w:szCs w:val="24"/>
        </w:rPr>
        <w:t>El Sr. P</w:t>
      </w:r>
      <w:r w:rsidR="00024B56" w:rsidRPr="00EF696B">
        <w:rPr>
          <w:sz w:val="24"/>
          <w:szCs w:val="24"/>
        </w:rPr>
        <w:t xml:space="preserve">laza Martín manifiesta que lo que se trae al Pleno es el </w:t>
      </w:r>
      <w:r>
        <w:rPr>
          <w:sz w:val="24"/>
          <w:szCs w:val="24"/>
        </w:rPr>
        <w:t>C</w:t>
      </w:r>
      <w:r w:rsidR="00024B56" w:rsidRPr="00EF696B">
        <w:rPr>
          <w:sz w:val="24"/>
          <w:szCs w:val="24"/>
        </w:rPr>
        <w:t xml:space="preserve">onvenio para </w:t>
      </w:r>
      <w:r w:rsidR="00241552">
        <w:rPr>
          <w:sz w:val="24"/>
          <w:szCs w:val="24"/>
        </w:rPr>
        <w:t xml:space="preserve">su firma con el </w:t>
      </w:r>
      <w:r w:rsidR="00A7058B">
        <w:rPr>
          <w:sz w:val="24"/>
          <w:szCs w:val="24"/>
        </w:rPr>
        <w:t>G</w:t>
      </w:r>
      <w:r w:rsidR="00024B56" w:rsidRPr="00EF696B">
        <w:rPr>
          <w:sz w:val="24"/>
          <w:szCs w:val="24"/>
        </w:rPr>
        <w:t xml:space="preserve">obierno regional y que nuestro </w:t>
      </w:r>
      <w:r w:rsidR="00241552">
        <w:rPr>
          <w:sz w:val="24"/>
          <w:szCs w:val="24"/>
        </w:rPr>
        <w:t>C</w:t>
      </w:r>
      <w:r w:rsidR="00024B56" w:rsidRPr="00EF696B">
        <w:rPr>
          <w:sz w:val="24"/>
          <w:szCs w:val="24"/>
        </w:rPr>
        <w:t xml:space="preserve">onvenio está </w:t>
      </w:r>
      <w:r w:rsidR="00241552">
        <w:rPr>
          <w:sz w:val="24"/>
          <w:szCs w:val="24"/>
        </w:rPr>
        <w:t xml:space="preserve">en el Plan </w:t>
      </w:r>
      <w:r w:rsidR="00024B56" w:rsidRPr="00EF696B">
        <w:rPr>
          <w:sz w:val="24"/>
          <w:szCs w:val="24"/>
        </w:rPr>
        <w:t xml:space="preserve">junto </w:t>
      </w:r>
      <w:r w:rsidR="00241552">
        <w:rPr>
          <w:sz w:val="24"/>
          <w:szCs w:val="24"/>
        </w:rPr>
        <w:t>a</w:t>
      </w:r>
      <w:r w:rsidR="00024B56" w:rsidRPr="00EF696B">
        <w:rPr>
          <w:sz w:val="24"/>
          <w:szCs w:val="24"/>
        </w:rPr>
        <w:t xml:space="preserve"> otros </w:t>
      </w:r>
      <w:r w:rsidR="00241552">
        <w:rPr>
          <w:sz w:val="24"/>
          <w:szCs w:val="24"/>
        </w:rPr>
        <w:t>A</w:t>
      </w:r>
      <w:r w:rsidR="00024B56" w:rsidRPr="00EF696B">
        <w:rPr>
          <w:sz w:val="24"/>
          <w:szCs w:val="24"/>
        </w:rPr>
        <w:t>yuntamientos</w:t>
      </w:r>
      <w:r w:rsidR="00DE38DB">
        <w:rPr>
          <w:sz w:val="24"/>
          <w:szCs w:val="24"/>
        </w:rPr>
        <w:t xml:space="preserve">, lo que se coordina </w:t>
      </w:r>
      <w:r w:rsidR="00024B56" w:rsidRPr="00EF696B">
        <w:rPr>
          <w:sz w:val="24"/>
          <w:szCs w:val="24"/>
        </w:rPr>
        <w:t xml:space="preserve">por la </w:t>
      </w:r>
      <w:r w:rsidR="00DE38DB">
        <w:rPr>
          <w:sz w:val="24"/>
          <w:szCs w:val="24"/>
        </w:rPr>
        <w:t>D</w:t>
      </w:r>
      <w:r w:rsidR="00024B56" w:rsidRPr="00EF696B">
        <w:rPr>
          <w:sz w:val="24"/>
          <w:szCs w:val="24"/>
        </w:rPr>
        <w:t xml:space="preserve">irección </w:t>
      </w:r>
      <w:r w:rsidR="00DE38DB">
        <w:rPr>
          <w:sz w:val="24"/>
          <w:szCs w:val="24"/>
        </w:rPr>
        <w:t>G</w:t>
      </w:r>
      <w:r w:rsidR="00024B56" w:rsidRPr="00EF696B">
        <w:rPr>
          <w:sz w:val="24"/>
          <w:szCs w:val="24"/>
        </w:rPr>
        <w:t xml:space="preserve">eneral de </w:t>
      </w:r>
      <w:r w:rsidR="00DE38DB">
        <w:rPr>
          <w:sz w:val="24"/>
          <w:szCs w:val="24"/>
        </w:rPr>
        <w:t>T</w:t>
      </w:r>
      <w:r w:rsidR="00024B56" w:rsidRPr="00EF696B">
        <w:rPr>
          <w:sz w:val="24"/>
          <w:szCs w:val="24"/>
        </w:rPr>
        <w:t>urismo</w:t>
      </w:r>
      <w:r w:rsidR="00467734">
        <w:rPr>
          <w:sz w:val="24"/>
          <w:szCs w:val="24"/>
        </w:rPr>
        <w:t xml:space="preserve">. </w:t>
      </w:r>
      <w:r w:rsidR="00A7058B">
        <w:rPr>
          <w:sz w:val="24"/>
          <w:szCs w:val="24"/>
        </w:rPr>
        <w:t>A</w:t>
      </w:r>
      <w:r w:rsidR="00A7058B" w:rsidRPr="00EF696B">
        <w:rPr>
          <w:sz w:val="24"/>
          <w:szCs w:val="24"/>
        </w:rPr>
        <w:t>simismo,</w:t>
      </w:r>
      <w:r w:rsidR="00024B56" w:rsidRPr="00EF696B">
        <w:rPr>
          <w:sz w:val="24"/>
          <w:szCs w:val="24"/>
        </w:rPr>
        <w:t xml:space="preserve"> indica que están encantados con el proyecto y que no tuvieron respuesta en cuanto al </w:t>
      </w:r>
      <w:r w:rsidR="00125189">
        <w:rPr>
          <w:sz w:val="24"/>
          <w:szCs w:val="24"/>
        </w:rPr>
        <w:t>P</w:t>
      </w:r>
      <w:r w:rsidR="00024B56" w:rsidRPr="00EF696B">
        <w:rPr>
          <w:sz w:val="24"/>
          <w:szCs w:val="24"/>
        </w:rPr>
        <w:t xml:space="preserve">lan de </w:t>
      </w:r>
      <w:r w:rsidR="00125189">
        <w:rPr>
          <w:sz w:val="24"/>
          <w:szCs w:val="24"/>
        </w:rPr>
        <w:t>D</w:t>
      </w:r>
      <w:r w:rsidR="00024B56" w:rsidRPr="00EF696B">
        <w:rPr>
          <w:sz w:val="24"/>
          <w:szCs w:val="24"/>
        </w:rPr>
        <w:t>inami</w:t>
      </w:r>
      <w:r w:rsidR="00467734">
        <w:rPr>
          <w:sz w:val="24"/>
          <w:szCs w:val="24"/>
        </w:rPr>
        <w:t>za</w:t>
      </w:r>
      <w:r w:rsidR="00024B56" w:rsidRPr="00EF696B">
        <w:rPr>
          <w:sz w:val="24"/>
          <w:szCs w:val="24"/>
        </w:rPr>
        <w:t xml:space="preserve">ción </w:t>
      </w:r>
      <w:r w:rsidR="00125189">
        <w:rPr>
          <w:sz w:val="24"/>
          <w:szCs w:val="24"/>
        </w:rPr>
        <w:t>T</w:t>
      </w:r>
      <w:r w:rsidR="00024B56" w:rsidRPr="00EF696B">
        <w:rPr>
          <w:sz w:val="24"/>
          <w:szCs w:val="24"/>
        </w:rPr>
        <w:t>urística</w:t>
      </w:r>
      <w:r w:rsidR="00CB5B1E">
        <w:rPr>
          <w:sz w:val="24"/>
          <w:szCs w:val="24"/>
        </w:rPr>
        <w:t>,</w:t>
      </w:r>
      <w:r w:rsidR="00024B56" w:rsidRPr="00EF696B">
        <w:rPr>
          <w:sz w:val="24"/>
          <w:szCs w:val="24"/>
        </w:rPr>
        <w:t xml:space="preserve"> habiéndoles permitido acudir a esta convocatoria sin que tenga que poner dinero el Ayuntamiento</w:t>
      </w:r>
      <w:r w:rsidR="001B64E1">
        <w:rPr>
          <w:sz w:val="24"/>
          <w:szCs w:val="24"/>
        </w:rPr>
        <w:t xml:space="preserve">, </w:t>
      </w:r>
      <w:r w:rsidR="00024B56" w:rsidRPr="00EF696B">
        <w:rPr>
          <w:sz w:val="24"/>
          <w:szCs w:val="24"/>
        </w:rPr>
        <w:t>por lo que esperan la colaboración de todos los grupos</w:t>
      </w:r>
      <w:r w:rsidR="004F6616">
        <w:rPr>
          <w:sz w:val="24"/>
          <w:szCs w:val="24"/>
        </w:rPr>
        <w:t>.</w:t>
      </w:r>
    </w:p>
    <w:p w14:paraId="1A5717B0" w14:textId="19985DF1" w:rsidR="00072CB1" w:rsidRDefault="004F6616" w:rsidP="00CB5B1E">
      <w:pPr>
        <w:pStyle w:val="Textoindependiente3"/>
        <w:ind w:firstLine="708"/>
        <w:jc w:val="both"/>
        <w:rPr>
          <w:sz w:val="24"/>
          <w:szCs w:val="24"/>
        </w:rPr>
      </w:pPr>
      <w:r>
        <w:rPr>
          <w:sz w:val="24"/>
          <w:szCs w:val="24"/>
        </w:rPr>
        <w:t xml:space="preserve">El Sr. </w:t>
      </w:r>
      <w:proofErr w:type="gramStart"/>
      <w:r>
        <w:rPr>
          <w:sz w:val="24"/>
          <w:szCs w:val="24"/>
        </w:rPr>
        <w:t>Al</w:t>
      </w:r>
      <w:r w:rsidR="00024B56" w:rsidRPr="00EF696B">
        <w:rPr>
          <w:sz w:val="24"/>
          <w:szCs w:val="24"/>
        </w:rPr>
        <w:t>calde</w:t>
      </w:r>
      <w:proofErr w:type="gramEnd"/>
      <w:r w:rsidR="00024B56" w:rsidRPr="00EF696B">
        <w:rPr>
          <w:sz w:val="24"/>
          <w:szCs w:val="24"/>
        </w:rPr>
        <w:t xml:space="preserve"> señala que estamos de enhorabuena porque en la segunda convocatoria han concedido la subvención a </w:t>
      </w:r>
      <w:r w:rsidR="00E95255" w:rsidRPr="00EF696B">
        <w:rPr>
          <w:sz w:val="24"/>
          <w:szCs w:val="24"/>
        </w:rPr>
        <w:t>Suances</w:t>
      </w:r>
      <w:r w:rsidR="00024B56" w:rsidRPr="00EF696B">
        <w:rPr>
          <w:sz w:val="24"/>
          <w:szCs w:val="24"/>
        </w:rPr>
        <w:t xml:space="preserve"> y s</w:t>
      </w:r>
      <w:r w:rsidR="00E95255">
        <w:rPr>
          <w:sz w:val="24"/>
          <w:szCs w:val="24"/>
        </w:rPr>
        <w:t xml:space="preserve">ale a coste </w:t>
      </w:r>
      <w:r w:rsidR="00125189">
        <w:rPr>
          <w:sz w:val="24"/>
          <w:szCs w:val="24"/>
        </w:rPr>
        <w:t>cero</w:t>
      </w:r>
      <w:r w:rsidR="00072CB1">
        <w:rPr>
          <w:sz w:val="24"/>
          <w:szCs w:val="24"/>
        </w:rPr>
        <w:t xml:space="preserve">, siendo </w:t>
      </w:r>
      <w:r w:rsidR="00024B56" w:rsidRPr="00EF696B">
        <w:rPr>
          <w:sz w:val="24"/>
          <w:szCs w:val="24"/>
        </w:rPr>
        <w:t xml:space="preserve">un plan muy importante para nuestro </w:t>
      </w:r>
      <w:r w:rsidR="00072CB1">
        <w:rPr>
          <w:sz w:val="24"/>
          <w:szCs w:val="24"/>
        </w:rPr>
        <w:t>municipio</w:t>
      </w:r>
      <w:r w:rsidR="00125189">
        <w:rPr>
          <w:sz w:val="24"/>
          <w:szCs w:val="24"/>
        </w:rPr>
        <w:t xml:space="preserve">, </w:t>
      </w:r>
      <w:r w:rsidR="00072CB1">
        <w:rPr>
          <w:sz w:val="24"/>
          <w:szCs w:val="24"/>
        </w:rPr>
        <w:t xml:space="preserve">por lo que </w:t>
      </w:r>
      <w:r w:rsidR="00024B56" w:rsidRPr="00EF696B">
        <w:rPr>
          <w:sz w:val="24"/>
          <w:szCs w:val="24"/>
        </w:rPr>
        <w:t>pide la colaboración de los grupos</w:t>
      </w:r>
      <w:r w:rsidR="00072CB1">
        <w:rPr>
          <w:sz w:val="24"/>
          <w:szCs w:val="24"/>
        </w:rPr>
        <w:t>.</w:t>
      </w:r>
    </w:p>
    <w:p w14:paraId="72CEDFD7" w14:textId="3EC8B6F3" w:rsidR="00027EC9" w:rsidRDefault="00024B56" w:rsidP="00CB5B1E">
      <w:pPr>
        <w:pStyle w:val="Textoindependiente3"/>
        <w:ind w:firstLine="708"/>
        <w:jc w:val="both"/>
        <w:rPr>
          <w:sz w:val="24"/>
          <w:szCs w:val="24"/>
        </w:rPr>
      </w:pPr>
      <w:r w:rsidRPr="00EF696B">
        <w:rPr>
          <w:sz w:val="24"/>
          <w:szCs w:val="24"/>
        </w:rPr>
        <w:t xml:space="preserve"> </w:t>
      </w:r>
      <w:r w:rsidR="00AF7885" w:rsidRPr="00EF696B">
        <w:rPr>
          <w:sz w:val="24"/>
          <w:szCs w:val="24"/>
        </w:rPr>
        <w:t>D.</w:t>
      </w:r>
      <w:r w:rsidRPr="00EF696B">
        <w:rPr>
          <w:sz w:val="24"/>
          <w:szCs w:val="24"/>
        </w:rPr>
        <w:t xml:space="preserve"> Sergio </w:t>
      </w:r>
      <w:r w:rsidR="00072CB1">
        <w:rPr>
          <w:sz w:val="24"/>
          <w:szCs w:val="24"/>
        </w:rPr>
        <w:t>C</w:t>
      </w:r>
      <w:r w:rsidRPr="00EF696B">
        <w:rPr>
          <w:sz w:val="24"/>
          <w:szCs w:val="24"/>
        </w:rPr>
        <w:t>asanova</w:t>
      </w:r>
      <w:r w:rsidR="00072CB1">
        <w:rPr>
          <w:sz w:val="24"/>
          <w:szCs w:val="24"/>
        </w:rPr>
        <w:t xml:space="preserve"> Pontones dice que </w:t>
      </w:r>
      <w:r w:rsidRPr="00EF696B">
        <w:rPr>
          <w:sz w:val="24"/>
          <w:szCs w:val="24"/>
        </w:rPr>
        <w:t>desconoce si es obligatorio que se traiga al Pleno</w:t>
      </w:r>
      <w:r w:rsidR="00C30079">
        <w:rPr>
          <w:sz w:val="24"/>
          <w:szCs w:val="24"/>
        </w:rPr>
        <w:t xml:space="preserve">, </w:t>
      </w:r>
      <w:r w:rsidRPr="00EF696B">
        <w:rPr>
          <w:sz w:val="24"/>
          <w:szCs w:val="24"/>
        </w:rPr>
        <w:t>pero en cualquier caso si no lo</w:t>
      </w:r>
      <w:r w:rsidR="00C30079">
        <w:rPr>
          <w:sz w:val="24"/>
          <w:szCs w:val="24"/>
        </w:rPr>
        <w:t>, si lo es “</w:t>
      </w:r>
      <w:r w:rsidRPr="00EF696B">
        <w:rPr>
          <w:sz w:val="24"/>
          <w:szCs w:val="24"/>
        </w:rPr>
        <w:t>moralmente</w:t>
      </w:r>
      <w:r w:rsidR="00C30079">
        <w:rPr>
          <w:sz w:val="24"/>
          <w:szCs w:val="24"/>
        </w:rPr>
        <w:t>”</w:t>
      </w:r>
      <w:r w:rsidRPr="00EF696B">
        <w:rPr>
          <w:sz w:val="24"/>
          <w:szCs w:val="24"/>
        </w:rPr>
        <w:t xml:space="preserve"> ya que la mitad del pueblo tiene derecho a estar informada</w:t>
      </w:r>
      <w:r w:rsidR="000A417F">
        <w:rPr>
          <w:sz w:val="24"/>
          <w:szCs w:val="24"/>
        </w:rPr>
        <w:t xml:space="preserve">, </w:t>
      </w:r>
      <w:r w:rsidRPr="00EF696B">
        <w:rPr>
          <w:sz w:val="24"/>
          <w:szCs w:val="24"/>
        </w:rPr>
        <w:t>para poder participar en la elaboración o aportación de ideas</w:t>
      </w:r>
      <w:r w:rsidR="000A417F">
        <w:rPr>
          <w:sz w:val="24"/>
          <w:szCs w:val="24"/>
        </w:rPr>
        <w:t xml:space="preserve">. </w:t>
      </w:r>
      <w:r w:rsidR="00125189">
        <w:rPr>
          <w:sz w:val="24"/>
          <w:szCs w:val="24"/>
        </w:rPr>
        <w:t>Continúa</w:t>
      </w:r>
      <w:r w:rsidR="000A417F">
        <w:rPr>
          <w:sz w:val="24"/>
          <w:szCs w:val="24"/>
        </w:rPr>
        <w:t xml:space="preserve"> diciendo qu</w:t>
      </w:r>
      <w:r w:rsidRPr="00EF696B">
        <w:rPr>
          <w:sz w:val="24"/>
          <w:szCs w:val="24"/>
        </w:rPr>
        <w:t>e no h</w:t>
      </w:r>
      <w:r w:rsidR="000A417F">
        <w:rPr>
          <w:sz w:val="24"/>
          <w:szCs w:val="24"/>
        </w:rPr>
        <w:t>a</w:t>
      </w:r>
      <w:r w:rsidRPr="00EF696B">
        <w:rPr>
          <w:sz w:val="24"/>
          <w:szCs w:val="24"/>
        </w:rPr>
        <w:t xml:space="preserve"> visto el plan de mantenimiento de las estructuras y le sorprende que se diga que es gratis</w:t>
      </w:r>
      <w:r w:rsidR="00027EC9">
        <w:rPr>
          <w:sz w:val="24"/>
          <w:szCs w:val="24"/>
        </w:rPr>
        <w:t xml:space="preserve">, </w:t>
      </w:r>
      <w:r w:rsidRPr="00EF696B">
        <w:rPr>
          <w:sz w:val="24"/>
          <w:szCs w:val="24"/>
        </w:rPr>
        <w:t>como también por ejemplo tendrá coste del barco que se va a poner</w:t>
      </w:r>
      <w:r w:rsidR="00027EC9">
        <w:rPr>
          <w:sz w:val="24"/>
          <w:szCs w:val="24"/>
        </w:rPr>
        <w:t xml:space="preserve"> en Suances.</w:t>
      </w:r>
    </w:p>
    <w:p w14:paraId="266E235D" w14:textId="0BBCF99F" w:rsidR="00611EF9" w:rsidRDefault="00027EC9" w:rsidP="00027EC9">
      <w:pPr>
        <w:pStyle w:val="Textoindependiente3"/>
        <w:ind w:firstLine="708"/>
        <w:jc w:val="both"/>
        <w:rPr>
          <w:sz w:val="24"/>
          <w:szCs w:val="24"/>
        </w:rPr>
      </w:pPr>
      <w:r>
        <w:rPr>
          <w:sz w:val="24"/>
          <w:szCs w:val="24"/>
        </w:rPr>
        <w:t xml:space="preserve">El Sr. Ruiz Moya comenta que </w:t>
      </w:r>
      <w:r w:rsidR="00BB0D56">
        <w:rPr>
          <w:sz w:val="24"/>
          <w:szCs w:val="24"/>
        </w:rPr>
        <w:t>e</w:t>
      </w:r>
      <w:r w:rsidR="00024B56" w:rsidRPr="00EF696B">
        <w:rPr>
          <w:sz w:val="24"/>
          <w:szCs w:val="24"/>
        </w:rPr>
        <w:t xml:space="preserve">l mantenimiento tiene </w:t>
      </w:r>
      <w:r w:rsidR="00581A31">
        <w:rPr>
          <w:sz w:val="24"/>
          <w:szCs w:val="24"/>
        </w:rPr>
        <w:t>un</w:t>
      </w:r>
      <w:r w:rsidR="00024B56" w:rsidRPr="00EF696B">
        <w:rPr>
          <w:sz w:val="24"/>
          <w:szCs w:val="24"/>
        </w:rPr>
        <w:t xml:space="preserve"> coste</w:t>
      </w:r>
      <w:r w:rsidR="00611EF9">
        <w:rPr>
          <w:sz w:val="24"/>
          <w:szCs w:val="24"/>
        </w:rPr>
        <w:t xml:space="preserve">, habiendo </w:t>
      </w:r>
      <w:r w:rsidR="00024B56" w:rsidRPr="00EF696B">
        <w:rPr>
          <w:sz w:val="24"/>
          <w:szCs w:val="24"/>
        </w:rPr>
        <w:t>unos numerosos orientativos</w:t>
      </w:r>
      <w:r w:rsidR="00581A31">
        <w:rPr>
          <w:sz w:val="24"/>
          <w:szCs w:val="24"/>
        </w:rPr>
        <w:t xml:space="preserve">, </w:t>
      </w:r>
      <w:r w:rsidR="00024B56" w:rsidRPr="00EF696B">
        <w:rPr>
          <w:sz w:val="24"/>
          <w:szCs w:val="24"/>
        </w:rPr>
        <w:t xml:space="preserve">pero </w:t>
      </w:r>
      <w:r w:rsidR="00611EF9">
        <w:rPr>
          <w:sz w:val="24"/>
          <w:szCs w:val="24"/>
        </w:rPr>
        <w:t xml:space="preserve">que </w:t>
      </w:r>
      <w:r w:rsidR="00024B56" w:rsidRPr="00EF696B">
        <w:rPr>
          <w:sz w:val="24"/>
          <w:szCs w:val="24"/>
        </w:rPr>
        <w:t>no son muy elevados</w:t>
      </w:r>
      <w:r w:rsidR="00125189">
        <w:rPr>
          <w:sz w:val="24"/>
          <w:szCs w:val="24"/>
        </w:rPr>
        <w:t>,</w:t>
      </w:r>
      <w:r w:rsidR="00024B56" w:rsidRPr="00EF696B">
        <w:rPr>
          <w:sz w:val="24"/>
          <w:szCs w:val="24"/>
        </w:rPr>
        <w:t xml:space="preserve"> y en relación al barco</w:t>
      </w:r>
      <w:r w:rsidR="00611EF9">
        <w:rPr>
          <w:sz w:val="24"/>
          <w:szCs w:val="24"/>
        </w:rPr>
        <w:t xml:space="preserve">, </w:t>
      </w:r>
      <w:r w:rsidR="00024B56" w:rsidRPr="00EF696B">
        <w:rPr>
          <w:sz w:val="24"/>
          <w:szCs w:val="24"/>
        </w:rPr>
        <w:t>dice que s</w:t>
      </w:r>
      <w:r w:rsidR="00C02948">
        <w:rPr>
          <w:sz w:val="24"/>
          <w:szCs w:val="24"/>
        </w:rPr>
        <w:t>ó</w:t>
      </w:r>
      <w:r w:rsidR="00024B56" w:rsidRPr="00EF696B">
        <w:rPr>
          <w:sz w:val="24"/>
          <w:szCs w:val="24"/>
        </w:rPr>
        <w:t xml:space="preserve">lo se encargará el Ayuntamiento de la conexión </w:t>
      </w:r>
      <w:r w:rsidR="00611EF9">
        <w:rPr>
          <w:sz w:val="24"/>
          <w:szCs w:val="24"/>
        </w:rPr>
        <w:t xml:space="preserve">del </w:t>
      </w:r>
      <w:r w:rsidR="00024B56" w:rsidRPr="00EF696B">
        <w:rPr>
          <w:sz w:val="24"/>
          <w:szCs w:val="24"/>
        </w:rPr>
        <w:t>agua</w:t>
      </w:r>
      <w:r w:rsidR="00611EF9">
        <w:rPr>
          <w:sz w:val="24"/>
          <w:szCs w:val="24"/>
        </w:rPr>
        <w:t xml:space="preserve">, </w:t>
      </w:r>
      <w:r w:rsidR="00024B56" w:rsidRPr="00EF696B">
        <w:rPr>
          <w:sz w:val="24"/>
          <w:szCs w:val="24"/>
        </w:rPr>
        <w:t xml:space="preserve">luz </w:t>
      </w:r>
      <w:r w:rsidR="00611EF9">
        <w:rPr>
          <w:sz w:val="24"/>
          <w:szCs w:val="24"/>
        </w:rPr>
        <w:t xml:space="preserve">y </w:t>
      </w:r>
      <w:r w:rsidR="00024B56" w:rsidRPr="00EF696B">
        <w:rPr>
          <w:sz w:val="24"/>
          <w:szCs w:val="24"/>
        </w:rPr>
        <w:t xml:space="preserve">saneamiento y que la </w:t>
      </w:r>
      <w:r w:rsidR="00611EF9">
        <w:rPr>
          <w:sz w:val="24"/>
          <w:szCs w:val="24"/>
        </w:rPr>
        <w:t>A</w:t>
      </w:r>
      <w:r w:rsidR="00024B56" w:rsidRPr="00EF696B">
        <w:rPr>
          <w:sz w:val="24"/>
          <w:szCs w:val="24"/>
        </w:rPr>
        <w:t xml:space="preserve">grupación de </w:t>
      </w:r>
      <w:r w:rsidR="00611EF9">
        <w:rPr>
          <w:sz w:val="24"/>
          <w:szCs w:val="24"/>
        </w:rPr>
        <w:t>Ve</w:t>
      </w:r>
      <w:r w:rsidR="00024B56" w:rsidRPr="00EF696B">
        <w:rPr>
          <w:sz w:val="24"/>
          <w:szCs w:val="24"/>
        </w:rPr>
        <w:t>teranos de la Armada se</w:t>
      </w:r>
      <w:r w:rsidR="00611EF9">
        <w:rPr>
          <w:sz w:val="24"/>
          <w:szCs w:val="24"/>
        </w:rPr>
        <w:t xml:space="preserve"> encargarán de lo demás, rentabilizándolo con </w:t>
      </w:r>
      <w:r w:rsidR="00611EF9" w:rsidRPr="00EF696B">
        <w:rPr>
          <w:sz w:val="24"/>
          <w:szCs w:val="24"/>
        </w:rPr>
        <w:t>lo</w:t>
      </w:r>
      <w:r w:rsidR="00024B56" w:rsidRPr="00EF696B">
        <w:rPr>
          <w:sz w:val="24"/>
          <w:szCs w:val="24"/>
        </w:rPr>
        <w:t xml:space="preserve"> que cobren </w:t>
      </w:r>
      <w:r w:rsidR="00611EF9">
        <w:rPr>
          <w:sz w:val="24"/>
          <w:szCs w:val="24"/>
        </w:rPr>
        <w:t xml:space="preserve">a la gente que venga a </w:t>
      </w:r>
      <w:r w:rsidR="00024B56" w:rsidRPr="00EF696B">
        <w:rPr>
          <w:sz w:val="24"/>
          <w:szCs w:val="24"/>
        </w:rPr>
        <w:t>ver la fragata</w:t>
      </w:r>
      <w:r w:rsidR="00611EF9">
        <w:rPr>
          <w:sz w:val="24"/>
          <w:szCs w:val="24"/>
        </w:rPr>
        <w:t>.</w:t>
      </w:r>
    </w:p>
    <w:p w14:paraId="134A21A6" w14:textId="42EE54FD" w:rsidR="00F17E73" w:rsidRPr="00EF696B" w:rsidRDefault="00611EF9" w:rsidP="00027EC9">
      <w:pPr>
        <w:pStyle w:val="Textoindependiente3"/>
        <w:ind w:firstLine="708"/>
        <w:jc w:val="both"/>
        <w:rPr>
          <w:sz w:val="24"/>
          <w:szCs w:val="24"/>
        </w:rPr>
      </w:pPr>
      <w:r>
        <w:rPr>
          <w:sz w:val="24"/>
          <w:szCs w:val="24"/>
        </w:rPr>
        <w:t xml:space="preserve">El Sr. Casanova Pontones </w:t>
      </w:r>
      <w:r w:rsidR="00024B56" w:rsidRPr="00EF696B">
        <w:rPr>
          <w:sz w:val="24"/>
          <w:szCs w:val="24"/>
        </w:rPr>
        <w:t>insist</w:t>
      </w:r>
      <w:r>
        <w:rPr>
          <w:sz w:val="24"/>
          <w:szCs w:val="24"/>
        </w:rPr>
        <w:t>e en</w:t>
      </w:r>
      <w:r w:rsidR="00024B56" w:rsidRPr="00EF696B">
        <w:rPr>
          <w:sz w:val="24"/>
          <w:szCs w:val="24"/>
        </w:rPr>
        <w:t xml:space="preserve"> que todas las infraestructuras tienen un coste de mantenimiento y que habría que </w:t>
      </w:r>
      <w:r>
        <w:rPr>
          <w:sz w:val="24"/>
          <w:szCs w:val="24"/>
        </w:rPr>
        <w:t>h</w:t>
      </w:r>
      <w:r w:rsidR="00024B56" w:rsidRPr="00EF696B">
        <w:rPr>
          <w:sz w:val="24"/>
          <w:szCs w:val="24"/>
        </w:rPr>
        <w:t>aberlo sopesarlo</w:t>
      </w:r>
      <w:r w:rsidR="00F17E73" w:rsidRPr="00EF696B">
        <w:rPr>
          <w:sz w:val="24"/>
          <w:szCs w:val="24"/>
        </w:rPr>
        <w:t>.</w:t>
      </w:r>
    </w:p>
    <w:p w14:paraId="6261CC8A" w14:textId="6703B189" w:rsidR="00594C36" w:rsidRDefault="00AF7885" w:rsidP="00594C36">
      <w:pPr>
        <w:pStyle w:val="Textoindependiente3"/>
        <w:ind w:firstLine="708"/>
        <w:jc w:val="both"/>
        <w:rPr>
          <w:sz w:val="24"/>
          <w:szCs w:val="24"/>
        </w:rPr>
      </w:pPr>
      <w:r w:rsidRPr="00EF696B">
        <w:rPr>
          <w:sz w:val="24"/>
          <w:szCs w:val="24"/>
        </w:rPr>
        <w:t>D.</w:t>
      </w:r>
      <w:r w:rsidR="00024B56" w:rsidRPr="00EF696B">
        <w:rPr>
          <w:sz w:val="24"/>
          <w:szCs w:val="24"/>
        </w:rPr>
        <w:t xml:space="preserve"> Carlos </w:t>
      </w:r>
      <w:r w:rsidR="00F17E73" w:rsidRPr="00EF696B">
        <w:rPr>
          <w:sz w:val="24"/>
          <w:szCs w:val="24"/>
        </w:rPr>
        <w:t>M</w:t>
      </w:r>
      <w:r w:rsidR="00024B56" w:rsidRPr="00EF696B">
        <w:rPr>
          <w:sz w:val="24"/>
          <w:szCs w:val="24"/>
        </w:rPr>
        <w:t xml:space="preserve">ontes García </w:t>
      </w:r>
      <w:r w:rsidR="00594C36">
        <w:rPr>
          <w:sz w:val="24"/>
          <w:szCs w:val="24"/>
        </w:rPr>
        <w:t xml:space="preserve">comenta </w:t>
      </w:r>
      <w:r w:rsidR="00594C36" w:rsidRPr="00EF696B">
        <w:rPr>
          <w:sz w:val="24"/>
          <w:szCs w:val="24"/>
        </w:rPr>
        <w:t>que,</w:t>
      </w:r>
      <w:r w:rsidR="00024B56" w:rsidRPr="00EF696B">
        <w:rPr>
          <w:sz w:val="24"/>
          <w:szCs w:val="24"/>
        </w:rPr>
        <w:t xml:space="preserve"> ya que ha salido el tema de la fragata</w:t>
      </w:r>
      <w:r w:rsidR="00594C36">
        <w:rPr>
          <w:sz w:val="24"/>
          <w:szCs w:val="24"/>
        </w:rPr>
        <w:t>,</w:t>
      </w:r>
      <w:r w:rsidR="00024B56" w:rsidRPr="00EF696B">
        <w:rPr>
          <w:sz w:val="24"/>
          <w:szCs w:val="24"/>
        </w:rPr>
        <w:t xml:space="preserve"> les gustaría ver el </w:t>
      </w:r>
      <w:r w:rsidR="00C02948">
        <w:rPr>
          <w:sz w:val="24"/>
          <w:szCs w:val="24"/>
        </w:rPr>
        <w:t>C</w:t>
      </w:r>
      <w:r w:rsidR="00024B56" w:rsidRPr="00EF696B">
        <w:rPr>
          <w:sz w:val="24"/>
          <w:szCs w:val="24"/>
        </w:rPr>
        <w:t>onvenio</w:t>
      </w:r>
      <w:r w:rsidR="00594C36">
        <w:rPr>
          <w:sz w:val="24"/>
          <w:szCs w:val="24"/>
        </w:rPr>
        <w:t xml:space="preserve">, </w:t>
      </w:r>
      <w:r w:rsidR="00024B56" w:rsidRPr="00EF696B">
        <w:rPr>
          <w:sz w:val="24"/>
          <w:szCs w:val="24"/>
        </w:rPr>
        <w:t xml:space="preserve">respondiendo </w:t>
      </w:r>
      <w:r w:rsidR="00594C36">
        <w:rPr>
          <w:sz w:val="24"/>
          <w:szCs w:val="24"/>
        </w:rPr>
        <w:t>e</w:t>
      </w:r>
      <w:r w:rsidR="00024B56" w:rsidRPr="00EF696B">
        <w:rPr>
          <w:sz w:val="24"/>
          <w:szCs w:val="24"/>
        </w:rPr>
        <w:t xml:space="preserve">l </w:t>
      </w:r>
      <w:r w:rsidR="00594C36">
        <w:rPr>
          <w:sz w:val="24"/>
          <w:szCs w:val="24"/>
        </w:rPr>
        <w:t xml:space="preserve">Sr. </w:t>
      </w:r>
      <w:proofErr w:type="gramStart"/>
      <w:r w:rsidR="00594C36">
        <w:rPr>
          <w:sz w:val="24"/>
          <w:szCs w:val="24"/>
        </w:rPr>
        <w:t>A</w:t>
      </w:r>
      <w:r w:rsidR="00024B56" w:rsidRPr="00EF696B">
        <w:rPr>
          <w:sz w:val="24"/>
          <w:szCs w:val="24"/>
        </w:rPr>
        <w:t>lcalde</w:t>
      </w:r>
      <w:proofErr w:type="gramEnd"/>
      <w:r w:rsidR="00024B56" w:rsidRPr="00EF696B">
        <w:rPr>
          <w:sz w:val="24"/>
          <w:szCs w:val="24"/>
        </w:rPr>
        <w:t xml:space="preserve"> que se aprobó por el Pleno y que no tendría problema en que la </w:t>
      </w:r>
      <w:r w:rsidR="00594C36">
        <w:rPr>
          <w:sz w:val="24"/>
          <w:szCs w:val="24"/>
        </w:rPr>
        <w:t>S</w:t>
      </w:r>
      <w:r w:rsidR="00024B56" w:rsidRPr="00EF696B">
        <w:rPr>
          <w:sz w:val="24"/>
          <w:szCs w:val="24"/>
        </w:rPr>
        <w:t>ecretaria se lo dé</w:t>
      </w:r>
      <w:r w:rsidR="00594C36">
        <w:rPr>
          <w:sz w:val="24"/>
          <w:szCs w:val="24"/>
        </w:rPr>
        <w:t>.</w:t>
      </w:r>
    </w:p>
    <w:p w14:paraId="36434622" w14:textId="5B4432E8" w:rsidR="00CE6638" w:rsidRDefault="00CE6638" w:rsidP="00594C36">
      <w:pPr>
        <w:pStyle w:val="Textoindependiente3"/>
        <w:ind w:firstLine="708"/>
        <w:jc w:val="both"/>
        <w:rPr>
          <w:sz w:val="24"/>
          <w:szCs w:val="24"/>
        </w:rPr>
      </w:pPr>
      <w:r>
        <w:rPr>
          <w:sz w:val="24"/>
          <w:szCs w:val="24"/>
        </w:rPr>
        <w:t>Seguidamente se somete a votación el siguiente asunto:</w:t>
      </w:r>
    </w:p>
    <w:p w14:paraId="53C6800A" w14:textId="77777777" w:rsidR="00DF47F6" w:rsidRDefault="00DF47F6" w:rsidP="00920C86">
      <w:pPr>
        <w:autoSpaceDE w:val="0"/>
        <w:autoSpaceDN w:val="0"/>
        <w:adjustRightInd w:val="0"/>
        <w:ind w:firstLine="708"/>
        <w:jc w:val="both"/>
        <w:rPr>
          <w:sz w:val="24"/>
          <w:szCs w:val="24"/>
        </w:rPr>
      </w:pPr>
      <w:r w:rsidRPr="003B64BF">
        <w:rPr>
          <w:sz w:val="24"/>
          <w:szCs w:val="24"/>
        </w:rPr>
        <w:lastRenderedPageBreak/>
        <w:t>Vis</w:t>
      </w:r>
      <w:r>
        <w:rPr>
          <w:sz w:val="24"/>
          <w:szCs w:val="24"/>
        </w:rPr>
        <w:t xml:space="preserve">ta </w:t>
      </w:r>
      <w:r w:rsidRPr="003B64BF">
        <w:rPr>
          <w:sz w:val="24"/>
          <w:szCs w:val="24"/>
        </w:rPr>
        <w:t xml:space="preserve">la documentación obrante en el Expediente relativo al </w:t>
      </w:r>
      <w:r w:rsidRPr="004F0555">
        <w:rPr>
          <w:sz w:val="24"/>
          <w:szCs w:val="24"/>
        </w:rPr>
        <w:t>“</w:t>
      </w:r>
      <w:r>
        <w:rPr>
          <w:sz w:val="24"/>
          <w:szCs w:val="24"/>
        </w:rPr>
        <w:t>C</w:t>
      </w:r>
      <w:r w:rsidRPr="004F0555">
        <w:rPr>
          <w:sz w:val="24"/>
          <w:szCs w:val="24"/>
        </w:rPr>
        <w:t xml:space="preserve">onvenio entre la </w:t>
      </w:r>
      <w:r>
        <w:rPr>
          <w:sz w:val="24"/>
          <w:szCs w:val="24"/>
        </w:rPr>
        <w:t>C</w:t>
      </w:r>
      <w:r w:rsidRPr="004F0555">
        <w:rPr>
          <w:sz w:val="24"/>
          <w:szCs w:val="24"/>
        </w:rPr>
        <w:t>onsejería de Industria, Turismo,</w:t>
      </w:r>
      <w:r>
        <w:rPr>
          <w:sz w:val="24"/>
          <w:szCs w:val="24"/>
        </w:rPr>
        <w:t xml:space="preserve"> </w:t>
      </w:r>
      <w:r w:rsidRPr="004F0555">
        <w:rPr>
          <w:sz w:val="24"/>
          <w:szCs w:val="24"/>
        </w:rPr>
        <w:t xml:space="preserve">Innovación, Transporte </w:t>
      </w:r>
      <w:r>
        <w:rPr>
          <w:sz w:val="24"/>
          <w:szCs w:val="24"/>
        </w:rPr>
        <w:t>y</w:t>
      </w:r>
      <w:r w:rsidRPr="004F0555">
        <w:rPr>
          <w:sz w:val="24"/>
          <w:szCs w:val="24"/>
        </w:rPr>
        <w:t xml:space="preserve"> Comercio de la </w:t>
      </w:r>
      <w:r>
        <w:rPr>
          <w:sz w:val="24"/>
          <w:szCs w:val="24"/>
        </w:rPr>
        <w:t>C</w:t>
      </w:r>
      <w:r w:rsidRPr="004F0555">
        <w:rPr>
          <w:sz w:val="24"/>
          <w:szCs w:val="24"/>
        </w:rPr>
        <w:t xml:space="preserve">omunidad </w:t>
      </w:r>
      <w:r>
        <w:rPr>
          <w:sz w:val="24"/>
          <w:szCs w:val="24"/>
        </w:rPr>
        <w:t>A</w:t>
      </w:r>
      <w:r w:rsidRPr="004F0555">
        <w:rPr>
          <w:sz w:val="24"/>
          <w:szCs w:val="24"/>
        </w:rPr>
        <w:t xml:space="preserve">utónoma de </w:t>
      </w:r>
      <w:r>
        <w:rPr>
          <w:sz w:val="24"/>
          <w:szCs w:val="24"/>
        </w:rPr>
        <w:t>C</w:t>
      </w:r>
      <w:r w:rsidRPr="004F0555">
        <w:rPr>
          <w:sz w:val="24"/>
          <w:szCs w:val="24"/>
        </w:rPr>
        <w:t>antabria y el</w:t>
      </w:r>
      <w:r>
        <w:rPr>
          <w:sz w:val="24"/>
          <w:szCs w:val="24"/>
        </w:rPr>
        <w:t xml:space="preserve"> A</w:t>
      </w:r>
      <w:r w:rsidRPr="004F0555">
        <w:rPr>
          <w:sz w:val="24"/>
          <w:szCs w:val="24"/>
        </w:rPr>
        <w:t xml:space="preserve">yuntamiento de </w:t>
      </w:r>
      <w:r>
        <w:rPr>
          <w:sz w:val="24"/>
          <w:szCs w:val="24"/>
        </w:rPr>
        <w:t>S</w:t>
      </w:r>
      <w:r w:rsidRPr="004F0555">
        <w:rPr>
          <w:sz w:val="24"/>
          <w:szCs w:val="24"/>
        </w:rPr>
        <w:t xml:space="preserve">uances, para la ejecución del </w:t>
      </w:r>
      <w:r>
        <w:rPr>
          <w:sz w:val="24"/>
          <w:szCs w:val="24"/>
        </w:rPr>
        <w:t>P</w:t>
      </w:r>
      <w:r w:rsidRPr="004F0555">
        <w:rPr>
          <w:sz w:val="24"/>
          <w:szCs w:val="24"/>
        </w:rPr>
        <w:t xml:space="preserve">lan de </w:t>
      </w:r>
      <w:r>
        <w:rPr>
          <w:sz w:val="24"/>
          <w:szCs w:val="24"/>
        </w:rPr>
        <w:t>S</w:t>
      </w:r>
      <w:r w:rsidRPr="004F0555">
        <w:rPr>
          <w:sz w:val="24"/>
          <w:szCs w:val="24"/>
        </w:rPr>
        <w:t xml:space="preserve">ostenibilidad </w:t>
      </w:r>
      <w:r>
        <w:rPr>
          <w:sz w:val="24"/>
          <w:szCs w:val="24"/>
        </w:rPr>
        <w:t>T</w:t>
      </w:r>
      <w:r w:rsidRPr="004F0555">
        <w:rPr>
          <w:sz w:val="24"/>
          <w:szCs w:val="24"/>
        </w:rPr>
        <w:t>urística de</w:t>
      </w:r>
      <w:r>
        <w:rPr>
          <w:sz w:val="24"/>
          <w:szCs w:val="24"/>
        </w:rPr>
        <w:t xml:space="preserve"> S</w:t>
      </w:r>
      <w:r w:rsidRPr="004F0555">
        <w:rPr>
          <w:sz w:val="24"/>
          <w:szCs w:val="24"/>
        </w:rPr>
        <w:t xml:space="preserve">uances” con </w:t>
      </w:r>
      <w:r>
        <w:rPr>
          <w:sz w:val="24"/>
          <w:szCs w:val="24"/>
        </w:rPr>
        <w:t>F</w:t>
      </w:r>
      <w:r w:rsidRPr="004F0555">
        <w:rPr>
          <w:sz w:val="24"/>
          <w:szCs w:val="24"/>
        </w:rPr>
        <w:t xml:space="preserve">ondos </w:t>
      </w:r>
      <w:r>
        <w:rPr>
          <w:sz w:val="24"/>
          <w:szCs w:val="24"/>
        </w:rPr>
        <w:t>N</w:t>
      </w:r>
      <w:r w:rsidRPr="004F0555">
        <w:rPr>
          <w:sz w:val="24"/>
          <w:szCs w:val="24"/>
        </w:rPr>
        <w:t xml:space="preserve">ext </w:t>
      </w:r>
      <w:r>
        <w:rPr>
          <w:sz w:val="24"/>
          <w:szCs w:val="24"/>
        </w:rPr>
        <w:t>G</w:t>
      </w:r>
      <w:r w:rsidRPr="004F0555">
        <w:rPr>
          <w:sz w:val="24"/>
          <w:szCs w:val="24"/>
        </w:rPr>
        <w:t xml:space="preserve">eneration del </w:t>
      </w:r>
      <w:r>
        <w:rPr>
          <w:sz w:val="24"/>
          <w:szCs w:val="24"/>
        </w:rPr>
        <w:t>P</w:t>
      </w:r>
      <w:r w:rsidRPr="004F0555">
        <w:rPr>
          <w:sz w:val="24"/>
          <w:szCs w:val="24"/>
        </w:rPr>
        <w:t xml:space="preserve">lan de </w:t>
      </w:r>
      <w:r>
        <w:rPr>
          <w:sz w:val="24"/>
          <w:szCs w:val="24"/>
        </w:rPr>
        <w:t>R</w:t>
      </w:r>
      <w:r w:rsidRPr="004F0555">
        <w:rPr>
          <w:sz w:val="24"/>
          <w:szCs w:val="24"/>
        </w:rPr>
        <w:t xml:space="preserve">ecuperación, </w:t>
      </w:r>
      <w:r>
        <w:rPr>
          <w:sz w:val="24"/>
          <w:szCs w:val="24"/>
        </w:rPr>
        <w:t>T</w:t>
      </w:r>
      <w:r w:rsidRPr="004F0555">
        <w:rPr>
          <w:sz w:val="24"/>
          <w:szCs w:val="24"/>
        </w:rPr>
        <w:t>ransformación y</w:t>
      </w:r>
      <w:r>
        <w:rPr>
          <w:sz w:val="24"/>
          <w:szCs w:val="24"/>
        </w:rPr>
        <w:t xml:space="preserve"> R</w:t>
      </w:r>
      <w:r w:rsidRPr="004F0555">
        <w:rPr>
          <w:sz w:val="24"/>
          <w:szCs w:val="24"/>
        </w:rPr>
        <w:t>esiliencia</w:t>
      </w:r>
      <w:r>
        <w:rPr>
          <w:sz w:val="24"/>
          <w:szCs w:val="24"/>
        </w:rPr>
        <w:t>.</w:t>
      </w:r>
    </w:p>
    <w:p w14:paraId="67CB3BC0" w14:textId="77777777" w:rsidR="00DF47F6" w:rsidRDefault="00DF47F6" w:rsidP="00920C86">
      <w:pPr>
        <w:autoSpaceDE w:val="0"/>
        <w:autoSpaceDN w:val="0"/>
        <w:adjustRightInd w:val="0"/>
        <w:ind w:firstLine="708"/>
        <w:jc w:val="both"/>
        <w:rPr>
          <w:sz w:val="24"/>
          <w:szCs w:val="24"/>
        </w:rPr>
      </w:pPr>
      <w:r>
        <w:rPr>
          <w:sz w:val="24"/>
          <w:szCs w:val="24"/>
        </w:rPr>
        <w:t>Considerando que por Acuerdo del Consejo de Gobierno de Cantabria de 26 de mayo de 2023 se autoriza la celebración de este Convenio, habiéndose solicitado la adopción de acuerdo Plenario para la firma del mismo, respondiendo a los intereses generales acordar lo que se propone a la mayor brevedad posible.</w:t>
      </w:r>
    </w:p>
    <w:p w14:paraId="3915C4CA" w14:textId="4FC619AE" w:rsidR="00DF47F6" w:rsidRDefault="00DF47F6" w:rsidP="00920C86">
      <w:pPr>
        <w:autoSpaceDE w:val="0"/>
        <w:autoSpaceDN w:val="0"/>
        <w:adjustRightInd w:val="0"/>
        <w:ind w:firstLine="708"/>
        <w:jc w:val="both"/>
        <w:rPr>
          <w:sz w:val="24"/>
          <w:szCs w:val="24"/>
        </w:rPr>
      </w:pPr>
      <w:r>
        <w:rPr>
          <w:sz w:val="24"/>
          <w:szCs w:val="24"/>
        </w:rPr>
        <w:t xml:space="preserve">Teniendo en cuenta el informe de </w:t>
      </w:r>
      <w:proofErr w:type="gramStart"/>
      <w:r>
        <w:rPr>
          <w:sz w:val="24"/>
          <w:szCs w:val="24"/>
        </w:rPr>
        <w:t>Secretaria</w:t>
      </w:r>
      <w:proofErr w:type="gramEnd"/>
      <w:r>
        <w:rPr>
          <w:sz w:val="24"/>
          <w:szCs w:val="24"/>
        </w:rPr>
        <w:t xml:space="preserve"> y la documentación obrante en el Expediente 2022/805</w:t>
      </w:r>
    </w:p>
    <w:p w14:paraId="132B42BE" w14:textId="77777777" w:rsidR="00DF47F6" w:rsidRDefault="00DF47F6" w:rsidP="00DF47F6">
      <w:pPr>
        <w:autoSpaceDE w:val="0"/>
        <w:autoSpaceDN w:val="0"/>
        <w:adjustRightInd w:val="0"/>
        <w:jc w:val="both"/>
        <w:rPr>
          <w:sz w:val="24"/>
          <w:szCs w:val="24"/>
        </w:rPr>
      </w:pPr>
    </w:p>
    <w:p w14:paraId="7ECC6E4C" w14:textId="77777777" w:rsidR="00920C86" w:rsidRPr="007E4340" w:rsidRDefault="00920C86" w:rsidP="00920C86">
      <w:pPr>
        <w:pStyle w:val="Textoindependiente3"/>
        <w:ind w:firstLine="708"/>
        <w:jc w:val="both"/>
        <w:rPr>
          <w:sz w:val="24"/>
          <w:szCs w:val="24"/>
        </w:rPr>
      </w:pPr>
      <w:r>
        <w:rPr>
          <w:sz w:val="24"/>
          <w:szCs w:val="24"/>
        </w:rPr>
        <w:t>El Pleno de la Corporación por la unanimidad de sus miembros acuerda:</w:t>
      </w:r>
    </w:p>
    <w:p w14:paraId="7D70772D" w14:textId="77777777" w:rsidR="00DF47F6" w:rsidRDefault="00DF47F6" w:rsidP="00DF47F6">
      <w:pPr>
        <w:autoSpaceDE w:val="0"/>
        <w:autoSpaceDN w:val="0"/>
        <w:adjustRightInd w:val="0"/>
        <w:ind w:firstLine="708"/>
        <w:jc w:val="both"/>
        <w:rPr>
          <w:sz w:val="24"/>
          <w:szCs w:val="24"/>
        </w:rPr>
      </w:pPr>
      <w:proofErr w:type="gramStart"/>
      <w:r w:rsidRPr="00863564">
        <w:rPr>
          <w:b/>
          <w:bCs/>
          <w:sz w:val="24"/>
          <w:szCs w:val="24"/>
        </w:rPr>
        <w:t>PRIMERO</w:t>
      </w:r>
      <w:r>
        <w:rPr>
          <w:sz w:val="24"/>
          <w:szCs w:val="24"/>
        </w:rPr>
        <w:t>.-</w:t>
      </w:r>
      <w:proofErr w:type="gramEnd"/>
      <w:r>
        <w:rPr>
          <w:sz w:val="24"/>
          <w:szCs w:val="24"/>
        </w:rPr>
        <w:t xml:space="preserve"> Aprobar y a</w:t>
      </w:r>
      <w:r w:rsidRPr="004F0555">
        <w:rPr>
          <w:sz w:val="24"/>
          <w:szCs w:val="24"/>
        </w:rPr>
        <w:t>utorizar la celebración del “</w:t>
      </w:r>
      <w:r>
        <w:rPr>
          <w:sz w:val="24"/>
          <w:szCs w:val="24"/>
        </w:rPr>
        <w:t>C</w:t>
      </w:r>
      <w:r w:rsidRPr="004F0555">
        <w:rPr>
          <w:sz w:val="24"/>
          <w:szCs w:val="24"/>
        </w:rPr>
        <w:t xml:space="preserve">onvenio entre la </w:t>
      </w:r>
      <w:r>
        <w:rPr>
          <w:sz w:val="24"/>
          <w:szCs w:val="24"/>
        </w:rPr>
        <w:t>C</w:t>
      </w:r>
      <w:r w:rsidRPr="004F0555">
        <w:rPr>
          <w:sz w:val="24"/>
          <w:szCs w:val="24"/>
        </w:rPr>
        <w:t>onsejería de Industria, Turismo,</w:t>
      </w:r>
      <w:r>
        <w:rPr>
          <w:sz w:val="24"/>
          <w:szCs w:val="24"/>
        </w:rPr>
        <w:t xml:space="preserve"> </w:t>
      </w:r>
      <w:r w:rsidRPr="004F0555">
        <w:rPr>
          <w:sz w:val="24"/>
          <w:szCs w:val="24"/>
        </w:rPr>
        <w:t xml:space="preserve">Innovación, Transporte </w:t>
      </w:r>
      <w:r>
        <w:rPr>
          <w:sz w:val="24"/>
          <w:szCs w:val="24"/>
        </w:rPr>
        <w:t>y</w:t>
      </w:r>
      <w:r w:rsidRPr="004F0555">
        <w:rPr>
          <w:sz w:val="24"/>
          <w:szCs w:val="24"/>
        </w:rPr>
        <w:t xml:space="preserve"> Comercio de la </w:t>
      </w:r>
      <w:r>
        <w:rPr>
          <w:sz w:val="24"/>
          <w:szCs w:val="24"/>
        </w:rPr>
        <w:t>C</w:t>
      </w:r>
      <w:r w:rsidRPr="004F0555">
        <w:rPr>
          <w:sz w:val="24"/>
          <w:szCs w:val="24"/>
        </w:rPr>
        <w:t xml:space="preserve">omunidad </w:t>
      </w:r>
      <w:r>
        <w:rPr>
          <w:sz w:val="24"/>
          <w:szCs w:val="24"/>
        </w:rPr>
        <w:t>A</w:t>
      </w:r>
      <w:r w:rsidRPr="004F0555">
        <w:rPr>
          <w:sz w:val="24"/>
          <w:szCs w:val="24"/>
        </w:rPr>
        <w:t xml:space="preserve">utónoma de </w:t>
      </w:r>
      <w:r>
        <w:rPr>
          <w:sz w:val="24"/>
          <w:szCs w:val="24"/>
        </w:rPr>
        <w:t>C</w:t>
      </w:r>
      <w:r w:rsidRPr="004F0555">
        <w:rPr>
          <w:sz w:val="24"/>
          <w:szCs w:val="24"/>
        </w:rPr>
        <w:t>antabria y el</w:t>
      </w:r>
      <w:r>
        <w:rPr>
          <w:sz w:val="24"/>
          <w:szCs w:val="24"/>
        </w:rPr>
        <w:t xml:space="preserve"> A</w:t>
      </w:r>
      <w:r w:rsidRPr="004F0555">
        <w:rPr>
          <w:sz w:val="24"/>
          <w:szCs w:val="24"/>
        </w:rPr>
        <w:t xml:space="preserve">yuntamiento de </w:t>
      </w:r>
      <w:r>
        <w:rPr>
          <w:sz w:val="24"/>
          <w:szCs w:val="24"/>
        </w:rPr>
        <w:t>S</w:t>
      </w:r>
      <w:r w:rsidRPr="004F0555">
        <w:rPr>
          <w:sz w:val="24"/>
          <w:szCs w:val="24"/>
        </w:rPr>
        <w:t xml:space="preserve">uances, para la ejecución del </w:t>
      </w:r>
      <w:r>
        <w:rPr>
          <w:sz w:val="24"/>
          <w:szCs w:val="24"/>
        </w:rPr>
        <w:t>P</w:t>
      </w:r>
      <w:r w:rsidRPr="004F0555">
        <w:rPr>
          <w:sz w:val="24"/>
          <w:szCs w:val="24"/>
        </w:rPr>
        <w:t xml:space="preserve">lan de </w:t>
      </w:r>
      <w:r>
        <w:rPr>
          <w:sz w:val="24"/>
          <w:szCs w:val="24"/>
        </w:rPr>
        <w:t>S</w:t>
      </w:r>
      <w:r w:rsidRPr="004F0555">
        <w:rPr>
          <w:sz w:val="24"/>
          <w:szCs w:val="24"/>
        </w:rPr>
        <w:t xml:space="preserve">ostenibilidad </w:t>
      </w:r>
      <w:r>
        <w:rPr>
          <w:sz w:val="24"/>
          <w:szCs w:val="24"/>
        </w:rPr>
        <w:t>T</w:t>
      </w:r>
      <w:r w:rsidRPr="004F0555">
        <w:rPr>
          <w:sz w:val="24"/>
          <w:szCs w:val="24"/>
        </w:rPr>
        <w:t>urística de</w:t>
      </w:r>
      <w:r>
        <w:rPr>
          <w:sz w:val="24"/>
          <w:szCs w:val="24"/>
        </w:rPr>
        <w:t xml:space="preserve"> S</w:t>
      </w:r>
      <w:r w:rsidRPr="004F0555">
        <w:rPr>
          <w:sz w:val="24"/>
          <w:szCs w:val="24"/>
        </w:rPr>
        <w:t xml:space="preserve">uances” con </w:t>
      </w:r>
      <w:r>
        <w:rPr>
          <w:sz w:val="24"/>
          <w:szCs w:val="24"/>
        </w:rPr>
        <w:t>F</w:t>
      </w:r>
      <w:r w:rsidRPr="004F0555">
        <w:rPr>
          <w:sz w:val="24"/>
          <w:szCs w:val="24"/>
        </w:rPr>
        <w:t xml:space="preserve">ondos </w:t>
      </w:r>
      <w:r>
        <w:rPr>
          <w:sz w:val="24"/>
          <w:szCs w:val="24"/>
        </w:rPr>
        <w:t>N</w:t>
      </w:r>
      <w:r w:rsidRPr="004F0555">
        <w:rPr>
          <w:sz w:val="24"/>
          <w:szCs w:val="24"/>
        </w:rPr>
        <w:t xml:space="preserve">ext </w:t>
      </w:r>
      <w:r>
        <w:rPr>
          <w:sz w:val="24"/>
          <w:szCs w:val="24"/>
        </w:rPr>
        <w:t>G</w:t>
      </w:r>
      <w:r w:rsidRPr="004F0555">
        <w:rPr>
          <w:sz w:val="24"/>
          <w:szCs w:val="24"/>
        </w:rPr>
        <w:t xml:space="preserve">eneration del </w:t>
      </w:r>
      <w:r>
        <w:rPr>
          <w:sz w:val="24"/>
          <w:szCs w:val="24"/>
        </w:rPr>
        <w:t>P</w:t>
      </w:r>
      <w:r w:rsidRPr="004F0555">
        <w:rPr>
          <w:sz w:val="24"/>
          <w:szCs w:val="24"/>
        </w:rPr>
        <w:t xml:space="preserve">lan de </w:t>
      </w:r>
      <w:r>
        <w:rPr>
          <w:sz w:val="24"/>
          <w:szCs w:val="24"/>
        </w:rPr>
        <w:t>R</w:t>
      </w:r>
      <w:r w:rsidRPr="004F0555">
        <w:rPr>
          <w:sz w:val="24"/>
          <w:szCs w:val="24"/>
        </w:rPr>
        <w:t xml:space="preserve">ecuperación, </w:t>
      </w:r>
      <w:r>
        <w:rPr>
          <w:sz w:val="24"/>
          <w:szCs w:val="24"/>
        </w:rPr>
        <w:t>T</w:t>
      </w:r>
      <w:r w:rsidRPr="004F0555">
        <w:rPr>
          <w:sz w:val="24"/>
          <w:szCs w:val="24"/>
        </w:rPr>
        <w:t>ransformación y</w:t>
      </w:r>
      <w:r>
        <w:rPr>
          <w:sz w:val="24"/>
          <w:szCs w:val="24"/>
        </w:rPr>
        <w:t xml:space="preserve"> R</w:t>
      </w:r>
      <w:r w:rsidRPr="004F0555">
        <w:rPr>
          <w:sz w:val="24"/>
          <w:szCs w:val="24"/>
        </w:rPr>
        <w:t>esiliencia</w:t>
      </w:r>
      <w:r>
        <w:rPr>
          <w:sz w:val="24"/>
          <w:szCs w:val="24"/>
        </w:rPr>
        <w:t>, obrante en el Expediente  2022/805</w:t>
      </w:r>
    </w:p>
    <w:p w14:paraId="5E98F9EC" w14:textId="77777777" w:rsidR="00DF47F6" w:rsidRPr="004F0555" w:rsidRDefault="00DF47F6" w:rsidP="00DF47F6">
      <w:pPr>
        <w:autoSpaceDE w:val="0"/>
        <w:autoSpaceDN w:val="0"/>
        <w:adjustRightInd w:val="0"/>
        <w:ind w:firstLine="708"/>
        <w:jc w:val="both"/>
        <w:rPr>
          <w:sz w:val="24"/>
          <w:szCs w:val="24"/>
        </w:rPr>
      </w:pPr>
    </w:p>
    <w:p w14:paraId="2DB8C740" w14:textId="77777777" w:rsidR="00DF47F6" w:rsidRDefault="00DF47F6" w:rsidP="00DF47F6">
      <w:pPr>
        <w:autoSpaceDE w:val="0"/>
        <w:autoSpaceDN w:val="0"/>
        <w:adjustRightInd w:val="0"/>
        <w:ind w:firstLine="708"/>
        <w:jc w:val="both"/>
        <w:rPr>
          <w:sz w:val="24"/>
          <w:szCs w:val="24"/>
        </w:rPr>
      </w:pPr>
      <w:r w:rsidRPr="00863564">
        <w:rPr>
          <w:b/>
          <w:bCs/>
          <w:sz w:val="24"/>
          <w:szCs w:val="24"/>
        </w:rPr>
        <w:t>SEGUNDO</w:t>
      </w:r>
      <w:r>
        <w:rPr>
          <w:sz w:val="24"/>
          <w:szCs w:val="24"/>
        </w:rPr>
        <w:t xml:space="preserve">. Facultar al Sr. </w:t>
      </w:r>
      <w:proofErr w:type="gramStart"/>
      <w:r>
        <w:rPr>
          <w:sz w:val="24"/>
          <w:szCs w:val="24"/>
        </w:rPr>
        <w:t>Alcalde</w:t>
      </w:r>
      <w:proofErr w:type="gramEnd"/>
      <w:r>
        <w:rPr>
          <w:sz w:val="24"/>
          <w:szCs w:val="24"/>
        </w:rPr>
        <w:t xml:space="preserve"> para </w:t>
      </w:r>
      <w:r w:rsidRPr="004F0555">
        <w:rPr>
          <w:sz w:val="24"/>
          <w:szCs w:val="24"/>
        </w:rPr>
        <w:t xml:space="preserve">la firma del </w:t>
      </w:r>
      <w:r>
        <w:rPr>
          <w:sz w:val="24"/>
          <w:szCs w:val="24"/>
        </w:rPr>
        <w:t>C</w:t>
      </w:r>
      <w:r w:rsidRPr="004F0555">
        <w:rPr>
          <w:sz w:val="24"/>
          <w:szCs w:val="24"/>
        </w:rPr>
        <w:t>onvenio</w:t>
      </w:r>
      <w:r>
        <w:rPr>
          <w:sz w:val="24"/>
          <w:szCs w:val="24"/>
        </w:rPr>
        <w:t xml:space="preserve"> y para la adopción de cuantos actos deriven del mismo.</w:t>
      </w:r>
    </w:p>
    <w:p w14:paraId="4FB5B719" w14:textId="77777777" w:rsidR="00904044" w:rsidRPr="008868CF" w:rsidRDefault="00904044" w:rsidP="00904044">
      <w:pPr>
        <w:ind w:left="-567" w:right="-1419"/>
        <w:rPr>
          <w:sz w:val="24"/>
          <w:szCs w:val="24"/>
        </w:rPr>
      </w:pPr>
    </w:p>
    <w:p w14:paraId="093E0E4E" w14:textId="0FB7DF03" w:rsidR="00E32457" w:rsidRPr="008868CF" w:rsidRDefault="00E32457" w:rsidP="003E2426">
      <w:pPr>
        <w:autoSpaceDE w:val="0"/>
        <w:autoSpaceDN w:val="0"/>
        <w:adjustRightInd w:val="0"/>
        <w:ind w:firstLine="708"/>
        <w:jc w:val="both"/>
        <w:rPr>
          <w:sz w:val="24"/>
          <w:szCs w:val="24"/>
        </w:rPr>
      </w:pPr>
      <w:r w:rsidRPr="008868CF">
        <w:rPr>
          <w:sz w:val="24"/>
          <w:szCs w:val="24"/>
        </w:rPr>
        <w:t xml:space="preserve">No habiendo más asuntos que tratar, el Sr. </w:t>
      </w:r>
      <w:proofErr w:type="gramStart"/>
      <w:r w:rsidRPr="008868CF">
        <w:rPr>
          <w:sz w:val="24"/>
          <w:szCs w:val="24"/>
        </w:rPr>
        <w:t>Alcalde</w:t>
      </w:r>
      <w:proofErr w:type="gramEnd"/>
      <w:r w:rsidRPr="008868CF">
        <w:rPr>
          <w:sz w:val="24"/>
          <w:szCs w:val="24"/>
        </w:rPr>
        <w:t xml:space="preserve"> levanta la sesión siendo las                             </w:t>
      </w:r>
      <w:r w:rsidR="002115AB" w:rsidRPr="008868CF">
        <w:rPr>
          <w:sz w:val="24"/>
          <w:szCs w:val="24"/>
        </w:rPr>
        <w:t xml:space="preserve">    </w:t>
      </w:r>
      <w:r w:rsidR="00972198" w:rsidRPr="008868CF">
        <w:rPr>
          <w:sz w:val="24"/>
          <w:szCs w:val="24"/>
        </w:rPr>
        <w:t xml:space="preserve"> </w:t>
      </w:r>
      <w:r w:rsidR="00F025A9">
        <w:rPr>
          <w:sz w:val="24"/>
          <w:szCs w:val="24"/>
        </w:rPr>
        <w:t xml:space="preserve">dieciocho </w:t>
      </w:r>
      <w:r w:rsidR="00854808" w:rsidRPr="008868CF">
        <w:rPr>
          <w:sz w:val="24"/>
          <w:szCs w:val="24"/>
        </w:rPr>
        <w:t>h</w:t>
      </w:r>
      <w:r w:rsidRPr="008868CF">
        <w:rPr>
          <w:sz w:val="24"/>
          <w:szCs w:val="24"/>
        </w:rPr>
        <w:t xml:space="preserve">oras y </w:t>
      </w:r>
      <w:r w:rsidR="00F025A9">
        <w:rPr>
          <w:sz w:val="24"/>
          <w:szCs w:val="24"/>
        </w:rPr>
        <w:t>diez</w:t>
      </w:r>
      <w:r w:rsidR="00972198" w:rsidRPr="008868CF">
        <w:rPr>
          <w:sz w:val="24"/>
          <w:szCs w:val="24"/>
        </w:rPr>
        <w:t xml:space="preserve"> </w:t>
      </w:r>
      <w:r w:rsidRPr="008868CF">
        <w:rPr>
          <w:sz w:val="24"/>
          <w:szCs w:val="24"/>
        </w:rPr>
        <w:t xml:space="preserve">minutos, de todo lo cual se extiende la presente acta y para constancia de lo tratado se firma en Suances a </w:t>
      </w:r>
      <w:r w:rsidR="003E2426">
        <w:rPr>
          <w:sz w:val="24"/>
          <w:szCs w:val="24"/>
        </w:rPr>
        <w:t xml:space="preserve">veintisiete de junio </w:t>
      </w:r>
      <w:r w:rsidR="00A5485A" w:rsidRPr="008868CF">
        <w:rPr>
          <w:sz w:val="24"/>
          <w:szCs w:val="24"/>
        </w:rPr>
        <w:t xml:space="preserve">de </w:t>
      </w:r>
      <w:r w:rsidR="006E44E7" w:rsidRPr="008868CF">
        <w:rPr>
          <w:sz w:val="24"/>
          <w:szCs w:val="24"/>
        </w:rPr>
        <w:t>dos mil veinti</w:t>
      </w:r>
      <w:r w:rsidR="00CB364C" w:rsidRPr="008868CF">
        <w:rPr>
          <w:sz w:val="24"/>
          <w:szCs w:val="24"/>
        </w:rPr>
        <w:t>trés,</w:t>
      </w:r>
      <w:r w:rsidR="00A5485A" w:rsidRPr="008868CF">
        <w:rPr>
          <w:sz w:val="24"/>
          <w:szCs w:val="24"/>
        </w:rPr>
        <w:t xml:space="preserve"> d</w:t>
      </w:r>
      <w:r w:rsidRPr="008868CF">
        <w:rPr>
          <w:sz w:val="24"/>
          <w:szCs w:val="24"/>
        </w:rPr>
        <w:t>e lo cual como Secretario doy fe.</w:t>
      </w:r>
    </w:p>
    <w:p w14:paraId="2CB7801B" w14:textId="77777777" w:rsidR="00E32457" w:rsidRPr="008868CF" w:rsidRDefault="00E32457" w:rsidP="00571053">
      <w:pPr>
        <w:jc w:val="both"/>
        <w:rPr>
          <w:sz w:val="24"/>
          <w:szCs w:val="24"/>
        </w:rPr>
      </w:pPr>
      <w:r w:rsidRPr="008868CF">
        <w:rPr>
          <w:sz w:val="24"/>
          <w:szCs w:val="24"/>
        </w:rPr>
        <w:t>Vº. Bº.</w:t>
      </w:r>
    </w:p>
    <w:p w14:paraId="16BA6760" w14:textId="77777777" w:rsidR="00E32457" w:rsidRPr="008868CF" w:rsidRDefault="00E32457" w:rsidP="00571053">
      <w:pPr>
        <w:jc w:val="both"/>
        <w:rPr>
          <w:sz w:val="24"/>
          <w:szCs w:val="24"/>
        </w:rPr>
      </w:pPr>
      <w:r w:rsidRPr="008868CF">
        <w:rPr>
          <w:sz w:val="24"/>
          <w:szCs w:val="24"/>
        </w:rPr>
        <w:t>EL ALCALDE,</w:t>
      </w:r>
      <w:r w:rsidRPr="008868CF">
        <w:rPr>
          <w:sz w:val="24"/>
          <w:szCs w:val="24"/>
        </w:rPr>
        <w:tab/>
      </w:r>
      <w:r w:rsidRPr="008868CF">
        <w:rPr>
          <w:sz w:val="24"/>
          <w:szCs w:val="24"/>
        </w:rPr>
        <w:tab/>
      </w:r>
      <w:r w:rsidRPr="008868CF">
        <w:rPr>
          <w:sz w:val="24"/>
          <w:szCs w:val="24"/>
        </w:rPr>
        <w:tab/>
      </w:r>
      <w:r w:rsidRPr="008868CF">
        <w:rPr>
          <w:sz w:val="24"/>
          <w:szCs w:val="24"/>
        </w:rPr>
        <w:tab/>
      </w:r>
      <w:r w:rsidRPr="008868CF">
        <w:rPr>
          <w:sz w:val="24"/>
          <w:szCs w:val="24"/>
        </w:rPr>
        <w:tab/>
      </w:r>
      <w:r w:rsidRPr="008868CF">
        <w:rPr>
          <w:sz w:val="24"/>
          <w:szCs w:val="24"/>
        </w:rPr>
        <w:tab/>
        <w:t>LA SECRETARIA,</w:t>
      </w:r>
    </w:p>
    <w:p w14:paraId="081C8001" w14:textId="77777777" w:rsidR="00E32457" w:rsidRPr="008868CF" w:rsidRDefault="00E32457" w:rsidP="00571053">
      <w:pPr>
        <w:jc w:val="both"/>
        <w:rPr>
          <w:sz w:val="24"/>
          <w:szCs w:val="24"/>
        </w:rPr>
      </w:pPr>
    </w:p>
    <w:p w14:paraId="48676DB2" w14:textId="77777777" w:rsidR="00E32457" w:rsidRPr="008868CF" w:rsidRDefault="00E32457" w:rsidP="00571053">
      <w:pPr>
        <w:jc w:val="both"/>
        <w:rPr>
          <w:sz w:val="24"/>
          <w:szCs w:val="24"/>
        </w:rPr>
      </w:pPr>
    </w:p>
    <w:p w14:paraId="42E81C82" w14:textId="77777777" w:rsidR="00E32457" w:rsidRPr="008868CF" w:rsidRDefault="00E32457" w:rsidP="00571053">
      <w:pPr>
        <w:jc w:val="both"/>
        <w:rPr>
          <w:sz w:val="24"/>
          <w:szCs w:val="24"/>
        </w:rPr>
      </w:pPr>
    </w:p>
    <w:sectPr w:rsidR="00E32457" w:rsidRPr="008868CF" w:rsidSect="006C41D6">
      <w:headerReference w:type="default" r:id="rId8"/>
      <w:footerReference w:type="even" r:id="rId9"/>
      <w:footerReference w:type="default" r:id="rId10"/>
      <w:type w:val="continuous"/>
      <w:pgSz w:w="11900" w:h="16840" w:code="9"/>
      <w:pgMar w:top="1701" w:right="1552"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5AAF" w14:textId="77777777" w:rsidR="00941E19" w:rsidRDefault="00941E19">
      <w:r>
        <w:separator/>
      </w:r>
    </w:p>
  </w:endnote>
  <w:endnote w:type="continuationSeparator" w:id="0">
    <w:p w14:paraId="49F9D640" w14:textId="77777777" w:rsidR="00941E19" w:rsidRDefault="0094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4800" w14:textId="77777777" w:rsidR="003C7BC2" w:rsidRDefault="003C7BC2" w:rsidP="00914F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5F0270" w14:textId="77777777" w:rsidR="003C7BC2" w:rsidRDefault="003C7B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05594"/>
      <w:docPartObj>
        <w:docPartGallery w:val="Page Numbers (Bottom of Page)"/>
        <w:docPartUnique/>
      </w:docPartObj>
    </w:sdtPr>
    <w:sdtContent>
      <w:p w14:paraId="666508CE" w14:textId="77777777" w:rsidR="003C7BC2" w:rsidRDefault="003C7BC2">
        <w:pPr>
          <w:pStyle w:val="Piedepgina"/>
          <w:jc w:val="center"/>
        </w:pPr>
        <w:r>
          <w:fldChar w:fldCharType="begin"/>
        </w:r>
        <w:r>
          <w:instrText>PAGE   \* MERGEFORMAT</w:instrText>
        </w:r>
        <w:r>
          <w:fldChar w:fldCharType="separate"/>
        </w:r>
        <w:r w:rsidR="009B5211">
          <w:rPr>
            <w:noProof/>
          </w:rPr>
          <w:t>10</w:t>
        </w:r>
        <w:r>
          <w:rPr>
            <w:noProof/>
          </w:rPr>
          <w:fldChar w:fldCharType="end"/>
        </w:r>
      </w:p>
    </w:sdtContent>
  </w:sdt>
  <w:p w14:paraId="4D0FBE6C" w14:textId="77777777" w:rsidR="003C7BC2" w:rsidRDefault="003C7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51AD" w14:textId="77777777" w:rsidR="00941E19" w:rsidRDefault="00941E19">
      <w:r>
        <w:separator/>
      </w:r>
    </w:p>
  </w:footnote>
  <w:footnote w:type="continuationSeparator" w:id="0">
    <w:p w14:paraId="5842D076" w14:textId="77777777" w:rsidR="00941E19" w:rsidRDefault="0094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3304" w14:textId="77777777" w:rsidR="003C7BC2" w:rsidRPr="00C46FC2" w:rsidRDefault="003C7BC2" w:rsidP="00C46FC2">
    <w:pPr>
      <w:tabs>
        <w:tab w:val="center" w:pos="4252"/>
        <w:tab w:val="right" w:pos="8504"/>
      </w:tabs>
      <w:jc w:val="center"/>
      <w:rPr>
        <w:rFonts w:eastAsia="Calibri"/>
        <w:b/>
        <w:sz w:val="22"/>
        <w:szCs w:val="22"/>
        <w:lang w:eastAsia="en-US"/>
      </w:rPr>
    </w:pPr>
    <w:r w:rsidRPr="00C46FC2">
      <w:rPr>
        <w:rFonts w:ascii="Calibri" w:eastAsia="Calibri" w:hAnsi="Calibri"/>
        <w:noProof/>
        <w:sz w:val="22"/>
        <w:szCs w:val="22"/>
      </w:rPr>
      <w:drawing>
        <wp:anchor distT="0" distB="0" distL="114300" distR="114300" simplePos="0" relativeHeight="251659264" behindDoc="1" locked="0" layoutInCell="1" allowOverlap="1" wp14:anchorId="34F1E7A1" wp14:editId="3F4FD42B">
          <wp:simplePos x="0" y="0"/>
          <wp:positionH relativeFrom="column">
            <wp:posOffset>393412</wp:posOffset>
          </wp:positionH>
          <wp:positionV relativeFrom="paragraph">
            <wp:posOffset>-261410</wp:posOffset>
          </wp:positionV>
          <wp:extent cx="575310" cy="678180"/>
          <wp:effectExtent l="0" t="0" r="0" b="0"/>
          <wp:wrapNone/>
          <wp:docPr id="372002626" name="Imagen 372002626"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678180"/>
                  </a:xfrm>
                  <a:prstGeom prst="rect">
                    <a:avLst/>
                  </a:prstGeom>
                  <a:noFill/>
                </pic:spPr>
              </pic:pic>
            </a:graphicData>
          </a:graphic>
        </wp:anchor>
      </w:drawing>
    </w:r>
    <w:r w:rsidRPr="00C46FC2">
      <w:rPr>
        <w:rFonts w:eastAsia="Calibri"/>
        <w:b/>
        <w:sz w:val="22"/>
        <w:szCs w:val="22"/>
        <w:lang w:eastAsia="en-US"/>
      </w:rPr>
      <w:t>AYUNTAMIENTO DE SUANCES</w:t>
    </w:r>
  </w:p>
  <w:p w14:paraId="37B80469" w14:textId="77777777" w:rsidR="003C7BC2" w:rsidRDefault="003C7BC2" w:rsidP="00324774">
    <w:pPr>
      <w:spacing w:line="360" w:lineRule="auto"/>
      <w:jc w:val="both"/>
      <w:rPr>
        <w:rFonts w:cstheme="minorHAnsi"/>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79E"/>
    <w:multiLevelType w:val="hybridMultilevel"/>
    <w:tmpl w:val="719E5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D00398"/>
    <w:multiLevelType w:val="hybridMultilevel"/>
    <w:tmpl w:val="177433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C3634F"/>
    <w:multiLevelType w:val="hybridMultilevel"/>
    <w:tmpl w:val="9EB61E80"/>
    <w:lvl w:ilvl="0" w:tplc="FFFFFFF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4D29FC"/>
    <w:multiLevelType w:val="hybridMultilevel"/>
    <w:tmpl w:val="C19E49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6F01948"/>
    <w:multiLevelType w:val="hybridMultilevel"/>
    <w:tmpl w:val="1C7074C4"/>
    <w:lvl w:ilvl="0" w:tplc="0C0A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17C046E6"/>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8C761D"/>
    <w:multiLevelType w:val="multilevel"/>
    <w:tmpl w:val="F2D69B78"/>
    <w:lvl w:ilvl="0">
      <w:start w:val="1"/>
      <w:numFmt w:val="bullet"/>
      <w:lvlText w:val="●"/>
      <w:lvlJc w:val="left"/>
      <w:pPr>
        <w:ind w:left="971" w:hanging="164"/>
      </w:pPr>
      <w:rPr>
        <w:rFonts w:ascii="Noto Sans Symbols" w:eastAsia="Noto Sans Symbols" w:hAnsi="Noto Sans Symbols" w:cs="Noto Sans Symbols"/>
        <w:sz w:val="22"/>
        <w:szCs w:val="22"/>
      </w:rPr>
    </w:lvl>
    <w:lvl w:ilvl="1">
      <w:start w:val="1"/>
      <w:numFmt w:val="bullet"/>
      <w:lvlText w:val="o"/>
      <w:lvlJc w:val="left"/>
      <w:pPr>
        <w:ind w:left="1535" w:hanging="284"/>
      </w:pPr>
      <w:rPr>
        <w:rFonts w:ascii="Courier New" w:eastAsia="Courier New" w:hAnsi="Courier New" w:cs="Courier New"/>
        <w:sz w:val="22"/>
        <w:szCs w:val="22"/>
      </w:rPr>
    </w:lvl>
    <w:lvl w:ilvl="2">
      <w:start w:val="1"/>
      <w:numFmt w:val="bullet"/>
      <w:lvlText w:val="•"/>
      <w:lvlJc w:val="left"/>
      <w:pPr>
        <w:ind w:left="1540" w:hanging="284"/>
      </w:pPr>
    </w:lvl>
    <w:lvl w:ilvl="3">
      <w:start w:val="1"/>
      <w:numFmt w:val="bullet"/>
      <w:lvlText w:val="•"/>
      <w:lvlJc w:val="left"/>
      <w:pPr>
        <w:ind w:left="2474" w:hanging="284"/>
      </w:pPr>
    </w:lvl>
    <w:lvl w:ilvl="4">
      <w:start w:val="1"/>
      <w:numFmt w:val="bullet"/>
      <w:lvlText w:val="•"/>
      <w:lvlJc w:val="left"/>
      <w:pPr>
        <w:ind w:left="3409" w:hanging="284"/>
      </w:pPr>
    </w:lvl>
    <w:lvl w:ilvl="5">
      <w:start w:val="1"/>
      <w:numFmt w:val="bullet"/>
      <w:lvlText w:val="•"/>
      <w:lvlJc w:val="left"/>
      <w:pPr>
        <w:ind w:left="4344" w:hanging="284"/>
      </w:pPr>
    </w:lvl>
    <w:lvl w:ilvl="6">
      <w:start w:val="1"/>
      <w:numFmt w:val="bullet"/>
      <w:lvlText w:val="•"/>
      <w:lvlJc w:val="left"/>
      <w:pPr>
        <w:ind w:left="5279" w:hanging="284"/>
      </w:pPr>
    </w:lvl>
    <w:lvl w:ilvl="7">
      <w:start w:val="1"/>
      <w:numFmt w:val="bullet"/>
      <w:lvlText w:val="•"/>
      <w:lvlJc w:val="left"/>
      <w:pPr>
        <w:ind w:left="6214" w:hanging="284"/>
      </w:pPr>
    </w:lvl>
    <w:lvl w:ilvl="8">
      <w:start w:val="1"/>
      <w:numFmt w:val="bullet"/>
      <w:lvlText w:val="•"/>
      <w:lvlJc w:val="left"/>
      <w:pPr>
        <w:ind w:left="7149" w:hanging="284"/>
      </w:pPr>
    </w:lvl>
  </w:abstractNum>
  <w:abstractNum w:abstractNumId="7" w15:restartNumberingAfterBreak="0">
    <w:nsid w:val="27216697"/>
    <w:multiLevelType w:val="hybridMultilevel"/>
    <w:tmpl w:val="3C3C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82613C"/>
    <w:multiLevelType w:val="hybridMultilevel"/>
    <w:tmpl w:val="0E6A7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1A7C0E"/>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A320CD8"/>
    <w:multiLevelType w:val="hybridMultilevel"/>
    <w:tmpl w:val="E9F61AEA"/>
    <w:lvl w:ilvl="0" w:tplc="1BECB566">
      <w:start w:val="43"/>
      <w:numFmt w:val="bullet"/>
      <w:lvlText w:val="-"/>
      <w:lvlJc w:val="left"/>
      <w:pPr>
        <w:ind w:left="1080" w:hanging="360"/>
      </w:pPr>
      <w:rPr>
        <w:rFonts w:ascii="TimesNewRomanPSMT" w:eastAsia="Times New Roman" w:hAnsi="TimesNewRomanPSMT" w:cs="TimesNewRomanPSM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B2E464D"/>
    <w:multiLevelType w:val="multilevel"/>
    <w:tmpl w:val="7D6617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32120C3D"/>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9C2A67"/>
    <w:multiLevelType w:val="hybridMultilevel"/>
    <w:tmpl w:val="D3B426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A1278AA"/>
    <w:multiLevelType w:val="hybridMultilevel"/>
    <w:tmpl w:val="9EB61E80"/>
    <w:lvl w:ilvl="0" w:tplc="FFFFFFF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C026C0B"/>
    <w:multiLevelType w:val="hybridMultilevel"/>
    <w:tmpl w:val="E77C09A8"/>
    <w:lvl w:ilvl="0" w:tplc="5936FE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5B6BF6"/>
    <w:multiLevelType w:val="hybridMultilevel"/>
    <w:tmpl w:val="32AC66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700076C"/>
    <w:multiLevelType w:val="hybridMultilevel"/>
    <w:tmpl w:val="D50E1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8D2635"/>
    <w:multiLevelType w:val="hybridMultilevel"/>
    <w:tmpl w:val="10107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5F1832"/>
    <w:multiLevelType w:val="hybridMultilevel"/>
    <w:tmpl w:val="79B817D4"/>
    <w:lvl w:ilvl="0" w:tplc="79B807C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B947BAE"/>
    <w:multiLevelType w:val="hybridMultilevel"/>
    <w:tmpl w:val="E112FBA4"/>
    <w:lvl w:ilvl="0" w:tplc="1BB43E20">
      <w:start w:val="1"/>
      <w:numFmt w:val="decimal"/>
      <w:lvlText w:val="%1."/>
      <w:lvlJc w:val="left"/>
      <w:pPr>
        <w:ind w:left="599" w:hanging="360"/>
      </w:pPr>
      <w:rPr>
        <w:rFonts w:hint="default"/>
      </w:rPr>
    </w:lvl>
    <w:lvl w:ilvl="1" w:tplc="0C0A0019" w:tentative="1">
      <w:start w:val="1"/>
      <w:numFmt w:val="lowerLetter"/>
      <w:lvlText w:val="%2."/>
      <w:lvlJc w:val="left"/>
      <w:pPr>
        <w:ind w:left="1319" w:hanging="360"/>
      </w:pPr>
    </w:lvl>
    <w:lvl w:ilvl="2" w:tplc="0C0A001B" w:tentative="1">
      <w:start w:val="1"/>
      <w:numFmt w:val="lowerRoman"/>
      <w:lvlText w:val="%3."/>
      <w:lvlJc w:val="right"/>
      <w:pPr>
        <w:ind w:left="2039" w:hanging="180"/>
      </w:pPr>
    </w:lvl>
    <w:lvl w:ilvl="3" w:tplc="0C0A000F" w:tentative="1">
      <w:start w:val="1"/>
      <w:numFmt w:val="decimal"/>
      <w:lvlText w:val="%4."/>
      <w:lvlJc w:val="left"/>
      <w:pPr>
        <w:ind w:left="2759" w:hanging="360"/>
      </w:pPr>
    </w:lvl>
    <w:lvl w:ilvl="4" w:tplc="0C0A0019" w:tentative="1">
      <w:start w:val="1"/>
      <w:numFmt w:val="lowerLetter"/>
      <w:lvlText w:val="%5."/>
      <w:lvlJc w:val="left"/>
      <w:pPr>
        <w:ind w:left="3479" w:hanging="360"/>
      </w:pPr>
    </w:lvl>
    <w:lvl w:ilvl="5" w:tplc="0C0A001B" w:tentative="1">
      <w:start w:val="1"/>
      <w:numFmt w:val="lowerRoman"/>
      <w:lvlText w:val="%6."/>
      <w:lvlJc w:val="right"/>
      <w:pPr>
        <w:ind w:left="4199" w:hanging="180"/>
      </w:pPr>
    </w:lvl>
    <w:lvl w:ilvl="6" w:tplc="0C0A000F" w:tentative="1">
      <w:start w:val="1"/>
      <w:numFmt w:val="decimal"/>
      <w:lvlText w:val="%7."/>
      <w:lvlJc w:val="left"/>
      <w:pPr>
        <w:ind w:left="4919" w:hanging="360"/>
      </w:pPr>
    </w:lvl>
    <w:lvl w:ilvl="7" w:tplc="0C0A0019" w:tentative="1">
      <w:start w:val="1"/>
      <w:numFmt w:val="lowerLetter"/>
      <w:lvlText w:val="%8."/>
      <w:lvlJc w:val="left"/>
      <w:pPr>
        <w:ind w:left="5639" w:hanging="360"/>
      </w:pPr>
    </w:lvl>
    <w:lvl w:ilvl="8" w:tplc="0C0A001B" w:tentative="1">
      <w:start w:val="1"/>
      <w:numFmt w:val="lowerRoman"/>
      <w:lvlText w:val="%9."/>
      <w:lvlJc w:val="right"/>
      <w:pPr>
        <w:ind w:left="6359" w:hanging="180"/>
      </w:pPr>
    </w:lvl>
  </w:abstractNum>
  <w:abstractNum w:abstractNumId="21" w15:restartNumberingAfterBreak="0">
    <w:nsid w:val="69E53157"/>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9E6207"/>
    <w:multiLevelType w:val="hybridMultilevel"/>
    <w:tmpl w:val="BC0CA552"/>
    <w:lvl w:ilvl="0" w:tplc="1BECB566">
      <w:start w:val="4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2E58C9"/>
    <w:multiLevelType w:val="hybridMultilevel"/>
    <w:tmpl w:val="A198C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5C725E9"/>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F634CE"/>
    <w:multiLevelType w:val="hybridMultilevel"/>
    <w:tmpl w:val="79B817D4"/>
    <w:lvl w:ilvl="0" w:tplc="79B807C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BF25096"/>
    <w:multiLevelType w:val="hybridMultilevel"/>
    <w:tmpl w:val="A782AE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72400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23821">
    <w:abstractNumId w:val="15"/>
  </w:num>
  <w:num w:numId="3" w16cid:durableId="1831285621">
    <w:abstractNumId w:val="7"/>
  </w:num>
  <w:num w:numId="4" w16cid:durableId="919952132">
    <w:abstractNumId w:val="16"/>
  </w:num>
  <w:num w:numId="5" w16cid:durableId="938172403">
    <w:abstractNumId w:val="0"/>
  </w:num>
  <w:num w:numId="6" w16cid:durableId="20539937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161683">
    <w:abstractNumId w:val="17"/>
  </w:num>
  <w:num w:numId="8" w16cid:durableId="124084393">
    <w:abstractNumId w:val="8"/>
  </w:num>
  <w:num w:numId="9" w16cid:durableId="2028285482">
    <w:abstractNumId w:val="6"/>
  </w:num>
  <w:num w:numId="10" w16cid:durableId="1864974165">
    <w:abstractNumId w:val="23"/>
  </w:num>
  <w:num w:numId="11" w16cid:durableId="842815016">
    <w:abstractNumId w:val="3"/>
  </w:num>
  <w:num w:numId="12" w16cid:durableId="561253620">
    <w:abstractNumId w:val="18"/>
  </w:num>
  <w:num w:numId="13" w16cid:durableId="2069649705">
    <w:abstractNumId w:val="11"/>
  </w:num>
  <w:num w:numId="14" w16cid:durableId="1707678813">
    <w:abstractNumId w:val="1"/>
  </w:num>
  <w:num w:numId="15" w16cid:durableId="711419672">
    <w:abstractNumId w:val="26"/>
  </w:num>
  <w:num w:numId="16" w16cid:durableId="2116509648">
    <w:abstractNumId w:val="14"/>
  </w:num>
  <w:num w:numId="17" w16cid:durableId="66078394">
    <w:abstractNumId w:val="2"/>
  </w:num>
  <w:num w:numId="18" w16cid:durableId="201135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2760856">
    <w:abstractNumId w:val="19"/>
  </w:num>
  <w:num w:numId="20" w16cid:durableId="1791708463">
    <w:abstractNumId w:val="25"/>
  </w:num>
  <w:num w:numId="21" w16cid:durableId="594484556">
    <w:abstractNumId w:val="24"/>
  </w:num>
  <w:num w:numId="22" w16cid:durableId="537399382">
    <w:abstractNumId w:val="5"/>
  </w:num>
  <w:num w:numId="23" w16cid:durableId="110050682">
    <w:abstractNumId w:val="21"/>
  </w:num>
  <w:num w:numId="24" w16cid:durableId="590630282">
    <w:abstractNumId w:val="12"/>
  </w:num>
  <w:num w:numId="25" w16cid:durableId="2093701922">
    <w:abstractNumId w:val="9"/>
  </w:num>
  <w:num w:numId="26" w16cid:durableId="81683676">
    <w:abstractNumId w:val="4"/>
  </w:num>
  <w:num w:numId="27" w16cid:durableId="1245409723">
    <w:abstractNumId w:val="22"/>
  </w:num>
  <w:num w:numId="28" w16cid:durableId="1321890728">
    <w:abstractNumId w:val="13"/>
  </w:num>
  <w:num w:numId="29" w16cid:durableId="184585063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DC"/>
    <w:rsid w:val="00000CC8"/>
    <w:rsid w:val="00003334"/>
    <w:rsid w:val="000037DF"/>
    <w:rsid w:val="00004A77"/>
    <w:rsid w:val="000059A9"/>
    <w:rsid w:val="00005C8F"/>
    <w:rsid w:val="00010EBB"/>
    <w:rsid w:val="000110FF"/>
    <w:rsid w:val="000114A3"/>
    <w:rsid w:val="00012AF1"/>
    <w:rsid w:val="00012B96"/>
    <w:rsid w:val="00013138"/>
    <w:rsid w:val="00014306"/>
    <w:rsid w:val="00015B80"/>
    <w:rsid w:val="00016A3F"/>
    <w:rsid w:val="00016BDF"/>
    <w:rsid w:val="000200A6"/>
    <w:rsid w:val="000205D9"/>
    <w:rsid w:val="00021F4D"/>
    <w:rsid w:val="00021FE9"/>
    <w:rsid w:val="00022185"/>
    <w:rsid w:val="00022822"/>
    <w:rsid w:val="0002284F"/>
    <w:rsid w:val="000229ED"/>
    <w:rsid w:val="000240E6"/>
    <w:rsid w:val="00024B56"/>
    <w:rsid w:val="00024D67"/>
    <w:rsid w:val="00026095"/>
    <w:rsid w:val="00026433"/>
    <w:rsid w:val="00026527"/>
    <w:rsid w:val="0002667B"/>
    <w:rsid w:val="000269B3"/>
    <w:rsid w:val="00027EC9"/>
    <w:rsid w:val="000306FF"/>
    <w:rsid w:val="000307E0"/>
    <w:rsid w:val="00032032"/>
    <w:rsid w:val="00032AA0"/>
    <w:rsid w:val="0003472D"/>
    <w:rsid w:val="00034E5A"/>
    <w:rsid w:val="00034F0A"/>
    <w:rsid w:val="00035AB0"/>
    <w:rsid w:val="00035B5E"/>
    <w:rsid w:val="00035CF9"/>
    <w:rsid w:val="00036AA4"/>
    <w:rsid w:val="00037045"/>
    <w:rsid w:val="000407B2"/>
    <w:rsid w:val="0004089E"/>
    <w:rsid w:val="00040CB8"/>
    <w:rsid w:val="00041570"/>
    <w:rsid w:val="00042337"/>
    <w:rsid w:val="00042B45"/>
    <w:rsid w:val="00042C18"/>
    <w:rsid w:val="0004306E"/>
    <w:rsid w:val="00043152"/>
    <w:rsid w:val="00043281"/>
    <w:rsid w:val="00043579"/>
    <w:rsid w:val="00044B47"/>
    <w:rsid w:val="0004517A"/>
    <w:rsid w:val="00046327"/>
    <w:rsid w:val="000467BB"/>
    <w:rsid w:val="00047394"/>
    <w:rsid w:val="000477DB"/>
    <w:rsid w:val="00047832"/>
    <w:rsid w:val="0005189C"/>
    <w:rsid w:val="00051D6F"/>
    <w:rsid w:val="00051EA3"/>
    <w:rsid w:val="00052D67"/>
    <w:rsid w:val="0005411F"/>
    <w:rsid w:val="00055920"/>
    <w:rsid w:val="00056B29"/>
    <w:rsid w:val="0005760E"/>
    <w:rsid w:val="000579C6"/>
    <w:rsid w:val="00057A71"/>
    <w:rsid w:val="000601A4"/>
    <w:rsid w:val="00060F35"/>
    <w:rsid w:val="0006103D"/>
    <w:rsid w:val="00061B92"/>
    <w:rsid w:val="0006240B"/>
    <w:rsid w:val="0006329E"/>
    <w:rsid w:val="00063468"/>
    <w:rsid w:val="000634A2"/>
    <w:rsid w:val="000634CE"/>
    <w:rsid w:val="00063846"/>
    <w:rsid w:val="0006386B"/>
    <w:rsid w:val="00063F9B"/>
    <w:rsid w:val="00064C42"/>
    <w:rsid w:val="00065404"/>
    <w:rsid w:val="000657EE"/>
    <w:rsid w:val="00067982"/>
    <w:rsid w:val="000714BE"/>
    <w:rsid w:val="00071607"/>
    <w:rsid w:val="000717E6"/>
    <w:rsid w:val="00072840"/>
    <w:rsid w:val="00072CB1"/>
    <w:rsid w:val="00072F5E"/>
    <w:rsid w:val="00074D49"/>
    <w:rsid w:val="000754F5"/>
    <w:rsid w:val="00075668"/>
    <w:rsid w:val="00075669"/>
    <w:rsid w:val="00075970"/>
    <w:rsid w:val="0007608D"/>
    <w:rsid w:val="0007636A"/>
    <w:rsid w:val="00076D71"/>
    <w:rsid w:val="00077266"/>
    <w:rsid w:val="000777B4"/>
    <w:rsid w:val="00077C7D"/>
    <w:rsid w:val="0008029F"/>
    <w:rsid w:val="000810FD"/>
    <w:rsid w:val="000812A5"/>
    <w:rsid w:val="00081394"/>
    <w:rsid w:val="0008166F"/>
    <w:rsid w:val="000823DE"/>
    <w:rsid w:val="0008275A"/>
    <w:rsid w:val="000834A9"/>
    <w:rsid w:val="00083954"/>
    <w:rsid w:val="00083DC1"/>
    <w:rsid w:val="000842E2"/>
    <w:rsid w:val="000862A4"/>
    <w:rsid w:val="0008648D"/>
    <w:rsid w:val="000872F2"/>
    <w:rsid w:val="000924F5"/>
    <w:rsid w:val="00092D8A"/>
    <w:rsid w:val="00092E6F"/>
    <w:rsid w:val="00093C70"/>
    <w:rsid w:val="00094163"/>
    <w:rsid w:val="00094268"/>
    <w:rsid w:val="00094391"/>
    <w:rsid w:val="00094A98"/>
    <w:rsid w:val="00095C72"/>
    <w:rsid w:val="0009615B"/>
    <w:rsid w:val="00096522"/>
    <w:rsid w:val="00096E2F"/>
    <w:rsid w:val="00097283"/>
    <w:rsid w:val="00097EE2"/>
    <w:rsid w:val="00097F82"/>
    <w:rsid w:val="000A17E3"/>
    <w:rsid w:val="000A2D46"/>
    <w:rsid w:val="000A310E"/>
    <w:rsid w:val="000A3823"/>
    <w:rsid w:val="000A40F7"/>
    <w:rsid w:val="000A417F"/>
    <w:rsid w:val="000A4480"/>
    <w:rsid w:val="000A4594"/>
    <w:rsid w:val="000A463B"/>
    <w:rsid w:val="000A50BC"/>
    <w:rsid w:val="000A5837"/>
    <w:rsid w:val="000A5B7D"/>
    <w:rsid w:val="000A6502"/>
    <w:rsid w:val="000A661A"/>
    <w:rsid w:val="000A6D68"/>
    <w:rsid w:val="000A72D0"/>
    <w:rsid w:val="000A7803"/>
    <w:rsid w:val="000A7E20"/>
    <w:rsid w:val="000B045A"/>
    <w:rsid w:val="000B1BD2"/>
    <w:rsid w:val="000B21EB"/>
    <w:rsid w:val="000B223D"/>
    <w:rsid w:val="000B229D"/>
    <w:rsid w:val="000B3033"/>
    <w:rsid w:val="000B3879"/>
    <w:rsid w:val="000B38C4"/>
    <w:rsid w:val="000B406A"/>
    <w:rsid w:val="000B4BCD"/>
    <w:rsid w:val="000B4D3E"/>
    <w:rsid w:val="000B5051"/>
    <w:rsid w:val="000B5EB6"/>
    <w:rsid w:val="000B7844"/>
    <w:rsid w:val="000B7A9E"/>
    <w:rsid w:val="000C0973"/>
    <w:rsid w:val="000C0C1F"/>
    <w:rsid w:val="000C16A7"/>
    <w:rsid w:val="000C2880"/>
    <w:rsid w:val="000C3220"/>
    <w:rsid w:val="000C3476"/>
    <w:rsid w:val="000C414D"/>
    <w:rsid w:val="000C5D35"/>
    <w:rsid w:val="000C670A"/>
    <w:rsid w:val="000C6752"/>
    <w:rsid w:val="000C6EBA"/>
    <w:rsid w:val="000C74E1"/>
    <w:rsid w:val="000C777D"/>
    <w:rsid w:val="000C7A2B"/>
    <w:rsid w:val="000C7B01"/>
    <w:rsid w:val="000C7F93"/>
    <w:rsid w:val="000D0F3B"/>
    <w:rsid w:val="000D1D90"/>
    <w:rsid w:val="000D230F"/>
    <w:rsid w:val="000D2C3C"/>
    <w:rsid w:val="000D35CF"/>
    <w:rsid w:val="000D3C0C"/>
    <w:rsid w:val="000D5D71"/>
    <w:rsid w:val="000D6BA5"/>
    <w:rsid w:val="000D6E69"/>
    <w:rsid w:val="000D716D"/>
    <w:rsid w:val="000E00B4"/>
    <w:rsid w:val="000E13B5"/>
    <w:rsid w:val="000E16BE"/>
    <w:rsid w:val="000E1E8F"/>
    <w:rsid w:val="000E331A"/>
    <w:rsid w:val="000E37E6"/>
    <w:rsid w:val="000E3917"/>
    <w:rsid w:val="000E5C56"/>
    <w:rsid w:val="000E5FB1"/>
    <w:rsid w:val="000F0398"/>
    <w:rsid w:val="000F0821"/>
    <w:rsid w:val="000F125D"/>
    <w:rsid w:val="000F1789"/>
    <w:rsid w:val="000F181F"/>
    <w:rsid w:val="000F28DC"/>
    <w:rsid w:val="000F31CB"/>
    <w:rsid w:val="000F3A8B"/>
    <w:rsid w:val="000F3D7F"/>
    <w:rsid w:val="000F3DA9"/>
    <w:rsid w:val="000F5C6D"/>
    <w:rsid w:val="000F5C8F"/>
    <w:rsid w:val="000F6993"/>
    <w:rsid w:val="000F6BA9"/>
    <w:rsid w:val="000F787F"/>
    <w:rsid w:val="00100DD2"/>
    <w:rsid w:val="00100F30"/>
    <w:rsid w:val="00101C6E"/>
    <w:rsid w:val="00102A5D"/>
    <w:rsid w:val="0010459C"/>
    <w:rsid w:val="00104837"/>
    <w:rsid w:val="001049C5"/>
    <w:rsid w:val="001057A3"/>
    <w:rsid w:val="0010632F"/>
    <w:rsid w:val="00107707"/>
    <w:rsid w:val="00107ADC"/>
    <w:rsid w:val="00107B96"/>
    <w:rsid w:val="00107C90"/>
    <w:rsid w:val="00107CF2"/>
    <w:rsid w:val="001108CD"/>
    <w:rsid w:val="0011095A"/>
    <w:rsid w:val="00110B36"/>
    <w:rsid w:val="0011113B"/>
    <w:rsid w:val="00111310"/>
    <w:rsid w:val="00111788"/>
    <w:rsid w:val="00112702"/>
    <w:rsid w:val="00113C99"/>
    <w:rsid w:val="001140D7"/>
    <w:rsid w:val="001143A2"/>
    <w:rsid w:val="001143DA"/>
    <w:rsid w:val="00114696"/>
    <w:rsid w:val="00114726"/>
    <w:rsid w:val="00114E9C"/>
    <w:rsid w:val="0011665F"/>
    <w:rsid w:val="00117B1D"/>
    <w:rsid w:val="00117C44"/>
    <w:rsid w:val="0012056B"/>
    <w:rsid w:val="00120DFA"/>
    <w:rsid w:val="001212AE"/>
    <w:rsid w:val="001212BA"/>
    <w:rsid w:val="0012247D"/>
    <w:rsid w:val="001226AB"/>
    <w:rsid w:val="00122BE0"/>
    <w:rsid w:val="00123099"/>
    <w:rsid w:val="00123A6C"/>
    <w:rsid w:val="00123A79"/>
    <w:rsid w:val="001245C6"/>
    <w:rsid w:val="001250BD"/>
    <w:rsid w:val="00125189"/>
    <w:rsid w:val="00125567"/>
    <w:rsid w:val="0012583E"/>
    <w:rsid w:val="0012769B"/>
    <w:rsid w:val="001303B7"/>
    <w:rsid w:val="001313A1"/>
    <w:rsid w:val="0013190A"/>
    <w:rsid w:val="00131A68"/>
    <w:rsid w:val="00132A34"/>
    <w:rsid w:val="00133B0D"/>
    <w:rsid w:val="00134080"/>
    <w:rsid w:val="00134793"/>
    <w:rsid w:val="001349A2"/>
    <w:rsid w:val="001349AA"/>
    <w:rsid w:val="00134F1B"/>
    <w:rsid w:val="00135260"/>
    <w:rsid w:val="00135AC8"/>
    <w:rsid w:val="00136E53"/>
    <w:rsid w:val="00136EF7"/>
    <w:rsid w:val="00136FD0"/>
    <w:rsid w:val="001376F3"/>
    <w:rsid w:val="00140163"/>
    <w:rsid w:val="0014017E"/>
    <w:rsid w:val="00140324"/>
    <w:rsid w:val="001407FA"/>
    <w:rsid w:val="00141CA8"/>
    <w:rsid w:val="00141CDA"/>
    <w:rsid w:val="001420F6"/>
    <w:rsid w:val="0014309E"/>
    <w:rsid w:val="0014390D"/>
    <w:rsid w:val="00144835"/>
    <w:rsid w:val="001460E5"/>
    <w:rsid w:val="0014626F"/>
    <w:rsid w:val="0014657A"/>
    <w:rsid w:val="0014692A"/>
    <w:rsid w:val="00146B18"/>
    <w:rsid w:val="00147DBE"/>
    <w:rsid w:val="00151989"/>
    <w:rsid w:val="001522D0"/>
    <w:rsid w:val="0015267D"/>
    <w:rsid w:val="00153190"/>
    <w:rsid w:val="00153B24"/>
    <w:rsid w:val="001558A1"/>
    <w:rsid w:val="00155973"/>
    <w:rsid w:val="00156AC2"/>
    <w:rsid w:val="00156D38"/>
    <w:rsid w:val="001572A2"/>
    <w:rsid w:val="00157E50"/>
    <w:rsid w:val="001600B0"/>
    <w:rsid w:val="00160B06"/>
    <w:rsid w:val="0016173A"/>
    <w:rsid w:val="00161CD9"/>
    <w:rsid w:val="00161F87"/>
    <w:rsid w:val="00162426"/>
    <w:rsid w:val="00162524"/>
    <w:rsid w:val="001629C0"/>
    <w:rsid w:val="00162C4A"/>
    <w:rsid w:val="0016304B"/>
    <w:rsid w:val="00163A3B"/>
    <w:rsid w:val="00163D51"/>
    <w:rsid w:val="00163F23"/>
    <w:rsid w:val="00163F4D"/>
    <w:rsid w:val="001644BC"/>
    <w:rsid w:val="00165FC2"/>
    <w:rsid w:val="00166B34"/>
    <w:rsid w:val="001700B0"/>
    <w:rsid w:val="00171377"/>
    <w:rsid w:val="00171636"/>
    <w:rsid w:val="00171D50"/>
    <w:rsid w:val="00172339"/>
    <w:rsid w:val="00172639"/>
    <w:rsid w:val="00173BEC"/>
    <w:rsid w:val="00174239"/>
    <w:rsid w:val="001748BE"/>
    <w:rsid w:val="00174AC1"/>
    <w:rsid w:val="0017628F"/>
    <w:rsid w:val="001763F2"/>
    <w:rsid w:val="0017668C"/>
    <w:rsid w:val="00176B4A"/>
    <w:rsid w:val="001775B7"/>
    <w:rsid w:val="0017773A"/>
    <w:rsid w:val="00177DC4"/>
    <w:rsid w:val="00177E27"/>
    <w:rsid w:val="00180BB4"/>
    <w:rsid w:val="0018174D"/>
    <w:rsid w:val="00181A8F"/>
    <w:rsid w:val="001824F9"/>
    <w:rsid w:val="00182877"/>
    <w:rsid w:val="001829E3"/>
    <w:rsid w:val="001834EF"/>
    <w:rsid w:val="00183871"/>
    <w:rsid w:val="0018428E"/>
    <w:rsid w:val="00184303"/>
    <w:rsid w:val="001844D9"/>
    <w:rsid w:val="00184D8E"/>
    <w:rsid w:val="00184E27"/>
    <w:rsid w:val="00185FED"/>
    <w:rsid w:val="00186304"/>
    <w:rsid w:val="00186704"/>
    <w:rsid w:val="00186DAE"/>
    <w:rsid w:val="001871C7"/>
    <w:rsid w:val="001872D3"/>
    <w:rsid w:val="00187CEA"/>
    <w:rsid w:val="00187D59"/>
    <w:rsid w:val="00190D00"/>
    <w:rsid w:val="00190EF0"/>
    <w:rsid w:val="00190FC0"/>
    <w:rsid w:val="00191329"/>
    <w:rsid w:val="001934B5"/>
    <w:rsid w:val="00193671"/>
    <w:rsid w:val="001937AC"/>
    <w:rsid w:val="00193BAD"/>
    <w:rsid w:val="00193E3B"/>
    <w:rsid w:val="0019449B"/>
    <w:rsid w:val="00194B37"/>
    <w:rsid w:val="00194E4E"/>
    <w:rsid w:val="001957C2"/>
    <w:rsid w:val="00196A9C"/>
    <w:rsid w:val="00197848"/>
    <w:rsid w:val="001A02B6"/>
    <w:rsid w:val="001A0DCC"/>
    <w:rsid w:val="001A1172"/>
    <w:rsid w:val="001A15A2"/>
    <w:rsid w:val="001A1B48"/>
    <w:rsid w:val="001A1FDB"/>
    <w:rsid w:val="001A1FE8"/>
    <w:rsid w:val="001A27E1"/>
    <w:rsid w:val="001A33C9"/>
    <w:rsid w:val="001A3DAC"/>
    <w:rsid w:val="001A40C2"/>
    <w:rsid w:val="001A4F2D"/>
    <w:rsid w:val="001A5951"/>
    <w:rsid w:val="001A662A"/>
    <w:rsid w:val="001A6DC9"/>
    <w:rsid w:val="001A6E01"/>
    <w:rsid w:val="001B0966"/>
    <w:rsid w:val="001B0B6D"/>
    <w:rsid w:val="001B19BC"/>
    <w:rsid w:val="001B2794"/>
    <w:rsid w:val="001B29AB"/>
    <w:rsid w:val="001B33DC"/>
    <w:rsid w:val="001B3AEE"/>
    <w:rsid w:val="001B3D42"/>
    <w:rsid w:val="001B46D1"/>
    <w:rsid w:val="001B4A0B"/>
    <w:rsid w:val="001B51D3"/>
    <w:rsid w:val="001B5560"/>
    <w:rsid w:val="001B603B"/>
    <w:rsid w:val="001B64E1"/>
    <w:rsid w:val="001B7E91"/>
    <w:rsid w:val="001C0EB6"/>
    <w:rsid w:val="001C17A3"/>
    <w:rsid w:val="001C3C19"/>
    <w:rsid w:val="001C4DEB"/>
    <w:rsid w:val="001C5235"/>
    <w:rsid w:val="001C5602"/>
    <w:rsid w:val="001C59E8"/>
    <w:rsid w:val="001C5B8B"/>
    <w:rsid w:val="001C6334"/>
    <w:rsid w:val="001C64F2"/>
    <w:rsid w:val="001C7116"/>
    <w:rsid w:val="001C79B2"/>
    <w:rsid w:val="001D2B50"/>
    <w:rsid w:val="001D2FEA"/>
    <w:rsid w:val="001D46F2"/>
    <w:rsid w:val="001D4B53"/>
    <w:rsid w:val="001D4E5D"/>
    <w:rsid w:val="001D66A9"/>
    <w:rsid w:val="001D778D"/>
    <w:rsid w:val="001D7EF2"/>
    <w:rsid w:val="001E00AA"/>
    <w:rsid w:val="001E16D3"/>
    <w:rsid w:val="001E170E"/>
    <w:rsid w:val="001E1767"/>
    <w:rsid w:val="001E204E"/>
    <w:rsid w:val="001E2629"/>
    <w:rsid w:val="001E271B"/>
    <w:rsid w:val="001E3005"/>
    <w:rsid w:val="001E44C7"/>
    <w:rsid w:val="001E4A17"/>
    <w:rsid w:val="001E6275"/>
    <w:rsid w:val="001E62B6"/>
    <w:rsid w:val="001E65EA"/>
    <w:rsid w:val="001E6C13"/>
    <w:rsid w:val="001E719C"/>
    <w:rsid w:val="001E7657"/>
    <w:rsid w:val="001E78DB"/>
    <w:rsid w:val="001F148A"/>
    <w:rsid w:val="001F179E"/>
    <w:rsid w:val="001F1894"/>
    <w:rsid w:val="001F3057"/>
    <w:rsid w:val="001F37C7"/>
    <w:rsid w:val="001F3C48"/>
    <w:rsid w:val="001F5B79"/>
    <w:rsid w:val="00200393"/>
    <w:rsid w:val="00200C7F"/>
    <w:rsid w:val="00201408"/>
    <w:rsid w:val="00201C60"/>
    <w:rsid w:val="00202026"/>
    <w:rsid w:val="00202614"/>
    <w:rsid w:val="0020280F"/>
    <w:rsid w:val="0020369F"/>
    <w:rsid w:val="002037DC"/>
    <w:rsid w:val="00205137"/>
    <w:rsid w:val="0020580E"/>
    <w:rsid w:val="002060E8"/>
    <w:rsid w:val="002064A4"/>
    <w:rsid w:val="00207091"/>
    <w:rsid w:val="00207579"/>
    <w:rsid w:val="00207B9A"/>
    <w:rsid w:val="00210859"/>
    <w:rsid w:val="00210C97"/>
    <w:rsid w:val="002115AB"/>
    <w:rsid w:val="002122AE"/>
    <w:rsid w:val="00212A55"/>
    <w:rsid w:val="00212AA8"/>
    <w:rsid w:val="00212ED6"/>
    <w:rsid w:val="00214AD0"/>
    <w:rsid w:val="00215660"/>
    <w:rsid w:val="00215ECC"/>
    <w:rsid w:val="002177F1"/>
    <w:rsid w:val="00217B29"/>
    <w:rsid w:val="00217E92"/>
    <w:rsid w:val="002201A4"/>
    <w:rsid w:val="002203D4"/>
    <w:rsid w:val="0022060F"/>
    <w:rsid w:val="00220790"/>
    <w:rsid w:val="00220BAF"/>
    <w:rsid w:val="00221420"/>
    <w:rsid w:val="002228C9"/>
    <w:rsid w:val="00222C17"/>
    <w:rsid w:val="00222D38"/>
    <w:rsid w:val="0022361A"/>
    <w:rsid w:val="00224FEB"/>
    <w:rsid w:val="002254FF"/>
    <w:rsid w:val="00225799"/>
    <w:rsid w:val="00225C10"/>
    <w:rsid w:val="002265C0"/>
    <w:rsid w:val="00226616"/>
    <w:rsid w:val="0022730F"/>
    <w:rsid w:val="00227F75"/>
    <w:rsid w:val="002306CF"/>
    <w:rsid w:val="00230A9A"/>
    <w:rsid w:val="00230B5F"/>
    <w:rsid w:val="00230F44"/>
    <w:rsid w:val="00231359"/>
    <w:rsid w:val="002327B2"/>
    <w:rsid w:val="00235E2C"/>
    <w:rsid w:val="002367B9"/>
    <w:rsid w:val="00236ACF"/>
    <w:rsid w:val="002375E6"/>
    <w:rsid w:val="002376FB"/>
    <w:rsid w:val="002403F0"/>
    <w:rsid w:val="002409DF"/>
    <w:rsid w:val="00241552"/>
    <w:rsid w:val="00241B91"/>
    <w:rsid w:val="002428C9"/>
    <w:rsid w:val="002442E5"/>
    <w:rsid w:val="00244D80"/>
    <w:rsid w:val="00244DF6"/>
    <w:rsid w:val="00245686"/>
    <w:rsid w:val="00245CDE"/>
    <w:rsid w:val="00246CD6"/>
    <w:rsid w:val="00250304"/>
    <w:rsid w:val="00251F82"/>
    <w:rsid w:val="00252851"/>
    <w:rsid w:val="00252977"/>
    <w:rsid w:val="00252BDE"/>
    <w:rsid w:val="00253615"/>
    <w:rsid w:val="00253DA5"/>
    <w:rsid w:val="00255258"/>
    <w:rsid w:val="002559C4"/>
    <w:rsid w:val="0025628B"/>
    <w:rsid w:val="002565EC"/>
    <w:rsid w:val="002569CF"/>
    <w:rsid w:val="0025719B"/>
    <w:rsid w:val="00257337"/>
    <w:rsid w:val="002576D0"/>
    <w:rsid w:val="00257C69"/>
    <w:rsid w:val="00260599"/>
    <w:rsid w:val="002615A8"/>
    <w:rsid w:val="00262D59"/>
    <w:rsid w:val="00263563"/>
    <w:rsid w:val="00263A8E"/>
    <w:rsid w:val="00264B75"/>
    <w:rsid w:val="00265196"/>
    <w:rsid w:val="002651DC"/>
    <w:rsid w:val="002656FF"/>
    <w:rsid w:val="002667ED"/>
    <w:rsid w:val="00266801"/>
    <w:rsid w:val="00267493"/>
    <w:rsid w:val="002706E3"/>
    <w:rsid w:val="002713D1"/>
    <w:rsid w:val="00271E9E"/>
    <w:rsid w:val="00274E43"/>
    <w:rsid w:val="002765C1"/>
    <w:rsid w:val="00277231"/>
    <w:rsid w:val="00277D0D"/>
    <w:rsid w:val="00280688"/>
    <w:rsid w:val="00280886"/>
    <w:rsid w:val="00280CD5"/>
    <w:rsid w:val="0028138E"/>
    <w:rsid w:val="002815B3"/>
    <w:rsid w:val="0028272E"/>
    <w:rsid w:val="0028333B"/>
    <w:rsid w:val="00283BD4"/>
    <w:rsid w:val="0028468B"/>
    <w:rsid w:val="002851D9"/>
    <w:rsid w:val="00285F2B"/>
    <w:rsid w:val="00286F45"/>
    <w:rsid w:val="002909F6"/>
    <w:rsid w:val="00290DAC"/>
    <w:rsid w:val="002915F3"/>
    <w:rsid w:val="00292E2E"/>
    <w:rsid w:val="00293001"/>
    <w:rsid w:val="002934B9"/>
    <w:rsid w:val="002934DA"/>
    <w:rsid w:val="00293829"/>
    <w:rsid w:val="002946BC"/>
    <w:rsid w:val="00294E17"/>
    <w:rsid w:val="002958EE"/>
    <w:rsid w:val="0029599B"/>
    <w:rsid w:val="00296699"/>
    <w:rsid w:val="00296815"/>
    <w:rsid w:val="00296B3D"/>
    <w:rsid w:val="00296C81"/>
    <w:rsid w:val="00297FDD"/>
    <w:rsid w:val="002A01F7"/>
    <w:rsid w:val="002A02E8"/>
    <w:rsid w:val="002A0B48"/>
    <w:rsid w:val="002A0F40"/>
    <w:rsid w:val="002A11EB"/>
    <w:rsid w:val="002A22B3"/>
    <w:rsid w:val="002A2FE1"/>
    <w:rsid w:val="002A434E"/>
    <w:rsid w:val="002A4A08"/>
    <w:rsid w:val="002A6BBC"/>
    <w:rsid w:val="002B09A4"/>
    <w:rsid w:val="002B0B4A"/>
    <w:rsid w:val="002B0EF3"/>
    <w:rsid w:val="002B0F1D"/>
    <w:rsid w:val="002B0F88"/>
    <w:rsid w:val="002B1095"/>
    <w:rsid w:val="002B1568"/>
    <w:rsid w:val="002B1713"/>
    <w:rsid w:val="002B262C"/>
    <w:rsid w:val="002B338B"/>
    <w:rsid w:val="002B40A7"/>
    <w:rsid w:val="002B56C7"/>
    <w:rsid w:val="002B5B2E"/>
    <w:rsid w:val="002B72C9"/>
    <w:rsid w:val="002B7493"/>
    <w:rsid w:val="002B7AD2"/>
    <w:rsid w:val="002C0E4D"/>
    <w:rsid w:val="002C2401"/>
    <w:rsid w:val="002C2FEF"/>
    <w:rsid w:val="002C40CB"/>
    <w:rsid w:val="002C4591"/>
    <w:rsid w:val="002C4886"/>
    <w:rsid w:val="002C4B8C"/>
    <w:rsid w:val="002C5B05"/>
    <w:rsid w:val="002C660C"/>
    <w:rsid w:val="002C6D2B"/>
    <w:rsid w:val="002C7425"/>
    <w:rsid w:val="002C7A98"/>
    <w:rsid w:val="002C7AE1"/>
    <w:rsid w:val="002C7CC1"/>
    <w:rsid w:val="002D0395"/>
    <w:rsid w:val="002D0765"/>
    <w:rsid w:val="002D15B9"/>
    <w:rsid w:val="002D168E"/>
    <w:rsid w:val="002D1D83"/>
    <w:rsid w:val="002D1F31"/>
    <w:rsid w:val="002D238F"/>
    <w:rsid w:val="002D440A"/>
    <w:rsid w:val="002D4456"/>
    <w:rsid w:val="002D4BAE"/>
    <w:rsid w:val="002D57C6"/>
    <w:rsid w:val="002D5DEB"/>
    <w:rsid w:val="002D6082"/>
    <w:rsid w:val="002D7253"/>
    <w:rsid w:val="002E08B5"/>
    <w:rsid w:val="002E0BD6"/>
    <w:rsid w:val="002E2F94"/>
    <w:rsid w:val="002E3472"/>
    <w:rsid w:val="002E3E4A"/>
    <w:rsid w:val="002E484E"/>
    <w:rsid w:val="002E508D"/>
    <w:rsid w:val="002E520B"/>
    <w:rsid w:val="002E593E"/>
    <w:rsid w:val="002E5D04"/>
    <w:rsid w:val="002E676A"/>
    <w:rsid w:val="002E6878"/>
    <w:rsid w:val="002E7226"/>
    <w:rsid w:val="002E7971"/>
    <w:rsid w:val="002F17BB"/>
    <w:rsid w:val="002F17C2"/>
    <w:rsid w:val="002F18BC"/>
    <w:rsid w:val="002F2F0D"/>
    <w:rsid w:val="002F3AF9"/>
    <w:rsid w:val="002F460C"/>
    <w:rsid w:val="002F46C9"/>
    <w:rsid w:val="002F4F97"/>
    <w:rsid w:val="002F5D65"/>
    <w:rsid w:val="002F6698"/>
    <w:rsid w:val="002F7281"/>
    <w:rsid w:val="00300F73"/>
    <w:rsid w:val="00301B85"/>
    <w:rsid w:val="00302328"/>
    <w:rsid w:val="0030241A"/>
    <w:rsid w:val="0030402C"/>
    <w:rsid w:val="00304658"/>
    <w:rsid w:val="00304C84"/>
    <w:rsid w:val="00305660"/>
    <w:rsid w:val="00305AF8"/>
    <w:rsid w:val="00305FC3"/>
    <w:rsid w:val="0030605D"/>
    <w:rsid w:val="00306B11"/>
    <w:rsid w:val="003073A4"/>
    <w:rsid w:val="003107CC"/>
    <w:rsid w:val="00310D7E"/>
    <w:rsid w:val="003117FF"/>
    <w:rsid w:val="00312D35"/>
    <w:rsid w:val="0031337C"/>
    <w:rsid w:val="003140C3"/>
    <w:rsid w:val="00314197"/>
    <w:rsid w:val="00314476"/>
    <w:rsid w:val="003152F3"/>
    <w:rsid w:val="00315606"/>
    <w:rsid w:val="00315A60"/>
    <w:rsid w:val="00315D03"/>
    <w:rsid w:val="00317CB1"/>
    <w:rsid w:val="003206BB"/>
    <w:rsid w:val="00321070"/>
    <w:rsid w:val="00321AC2"/>
    <w:rsid w:val="003234F2"/>
    <w:rsid w:val="00323DE2"/>
    <w:rsid w:val="00324396"/>
    <w:rsid w:val="00324774"/>
    <w:rsid w:val="003248DA"/>
    <w:rsid w:val="0032496B"/>
    <w:rsid w:val="00324E60"/>
    <w:rsid w:val="00324F4B"/>
    <w:rsid w:val="003253AF"/>
    <w:rsid w:val="00325414"/>
    <w:rsid w:val="00325460"/>
    <w:rsid w:val="00325F64"/>
    <w:rsid w:val="00326320"/>
    <w:rsid w:val="003265B8"/>
    <w:rsid w:val="00326802"/>
    <w:rsid w:val="00326841"/>
    <w:rsid w:val="00326B55"/>
    <w:rsid w:val="00327037"/>
    <w:rsid w:val="0032758D"/>
    <w:rsid w:val="003306E0"/>
    <w:rsid w:val="00330D21"/>
    <w:rsid w:val="0033265C"/>
    <w:rsid w:val="0033306B"/>
    <w:rsid w:val="0033312F"/>
    <w:rsid w:val="00333190"/>
    <w:rsid w:val="00333400"/>
    <w:rsid w:val="0033351C"/>
    <w:rsid w:val="0033479C"/>
    <w:rsid w:val="0033484F"/>
    <w:rsid w:val="00334947"/>
    <w:rsid w:val="00334EF8"/>
    <w:rsid w:val="00334F73"/>
    <w:rsid w:val="003362F2"/>
    <w:rsid w:val="003376E7"/>
    <w:rsid w:val="00337B8B"/>
    <w:rsid w:val="00340B30"/>
    <w:rsid w:val="00340D5E"/>
    <w:rsid w:val="003411C2"/>
    <w:rsid w:val="00341723"/>
    <w:rsid w:val="00341A46"/>
    <w:rsid w:val="00341B71"/>
    <w:rsid w:val="00343C51"/>
    <w:rsid w:val="00345A6B"/>
    <w:rsid w:val="003460E8"/>
    <w:rsid w:val="003461AF"/>
    <w:rsid w:val="00346A9E"/>
    <w:rsid w:val="00347747"/>
    <w:rsid w:val="00347AB6"/>
    <w:rsid w:val="00350244"/>
    <w:rsid w:val="00350B1A"/>
    <w:rsid w:val="00351263"/>
    <w:rsid w:val="00351C78"/>
    <w:rsid w:val="003527C1"/>
    <w:rsid w:val="00352D24"/>
    <w:rsid w:val="00352EA5"/>
    <w:rsid w:val="00353941"/>
    <w:rsid w:val="00353A59"/>
    <w:rsid w:val="00353E64"/>
    <w:rsid w:val="00354318"/>
    <w:rsid w:val="003544E0"/>
    <w:rsid w:val="00354DF2"/>
    <w:rsid w:val="00355031"/>
    <w:rsid w:val="00355F77"/>
    <w:rsid w:val="003569FB"/>
    <w:rsid w:val="00357232"/>
    <w:rsid w:val="003573C0"/>
    <w:rsid w:val="00357D7A"/>
    <w:rsid w:val="00360412"/>
    <w:rsid w:val="00360500"/>
    <w:rsid w:val="00361653"/>
    <w:rsid w:val="00362FD9"/>
    <w:rsid w:val="003633EC"/>
    <w:rsid w:val="00363BCE"/>
    <w:rsid w:val="00364305"/>
    <w:rsid w:val="0036501F"/>
    <w:rsid w:val="0036679B"/>
    <w:rsid w:val="00366AF6"/>
    <w:rsid w:val="00366EA5"/>
    <w:rsid w:val="003677AF"/>
    <w:rsid w:val="00367FF4"/>
    <w:rsid w:val="003707F6"/>
    <w:rsid w:val="00370CD2"/>
    <w:rsid w:val="00372433"/>
    <w:rsid w:val="003732FD"/>
    <w:rsid w:val="003734B7"/>
    <w:rsid w:val="00374AC4"/>
    <w:rsid w:val="00374AD0"/>
    <w:rsid w:val="00374CF6"/>
    <w:rsid w:val="00375F96"/>
    <w:rsid w:val="003761AD"/>
    <w:rsid w:val="0037700A"/>
    <w:rsid w:val="00377E8C"/>
    <w:rsid w:val="003803A7"/>
    <w:rsid w:val="00380A7B"/>
    <w:rsid w:val="00380CB3"/>
    <w:rsid w:val="003817C2"/>
    <w:rsid w:val="00382B0A"/>
    <w:rsid w:val="00382C71"/>
    <w:rsid w:val="003831E2"/>
    <w:rsid w:val="003837A0"/>
    <w:rsid w:val="00383A62"/>
    <w:rsid w:val="00383BB3"/>
    <w:rsid w:val="0038402F"/>
    <w:rsid w:val="00385B75"/>
    <w:rsid w:val="00385F32"/>
    <w:rsid w:val="0038673B"/>
    <w:rsid w:val="003869EC"/>
    <w:rsid w:val="00387232"/>
    <w:rsid w:val="003872E1"/>
    <w:rsid w:val="00387B13"/>
    <w:rsid w:val="0039090B"/>
    <w:rsid w:val="00390B52"/>
    <w:rsid w:val="00391848"/>
    <w:rsid w:val="00391A49"/>
    <w:rsid w:val="00392778"/>
    <w:rsid w:val="00392894"/>
    <w:rsid w:val="0039324D"/>
    <w:rsid w:val="003939CA"/>
    <w:rsid w:val="003942FC"/>
    <w:rsid w:val="00395376"/>
    <w:rsid w:val="003959D4"/>
    <w:rsid w:val="0039603B"/>
    <w:rsid w:val="003975BA"/>
    <w:rsid w:val="003A05F9"/>
    <w:rsid w:val="003A0FBE"/>
    <w:rsid w:val="003A1413"/>
    <w:rsid w:val="003A20A3"/>
    <w:rsid w:val="003A2A30"/>
    <w:rsid w:val="003A2E03"/>
    <w:rsid w:val="003A3779"/>
    <w:rsid w:val="003A3829"/>
    <w:rsid w:val="003A408C"/>
    <w:rsid w:val="003A49DC"/>
    <w:rsid w:val="003A610E"/>
    <w:rsid w:val="003A6CF4"/>
    <w:rsid w:val="003A7E4A"/>
    <w:rsid w:val="003B015A"/>
    <w:rsid w:val="003B0334"/>
    <w:rsid w:val="003B06D0"/>
    <w:rsid w:val="003B1233"/>
    <w:rsid w:val="003B1548"/>
    <w:rsid w:val="003B15B4"/>
    <w:rsid w:val="003B165C"/>
    <w:rsid w:val="003B1CDE"/>
    <w:rsid w:val="003B1D71"/>
    <w:rsid w:val="003B263C"/>
    <w:rsid w:val="003B35E3"/>
    <w:rsid w:val="003B3A71"/>
    <w:rsid w:val="003B3BD9"/>
    <w:rsid w:val="003B4AA9"/>
    <w:rsid w:val="003B588B"/>
    <w:rsid w:val="003B6AA9"/>
    <w:rsid w:val="003B6D26"/>
    <w:rsid w:val="003B6F3C"/>
    <w:rsid w:val="003B73BA"/>
    <w:rsid w:val="003B798B"/>
    <w:rsid w:val="003C2197"/>
    <w:rsid w:val="003C35EF"/>
    <w:rsid w:val="003C4B44"/>
    <w:rsid w:val="003C6775"/>
    <w:rsid w:val="003C6AD9"/>
    <w:rsid w:val="003C7838"/>
    <w:rsid w:val="003C7BC2"/>
    <w:rsid w:val="003D1142"/>
    <w:rsid w:val="003D23C7"/>
    <w:rsid w:val="003D28A2"/>
    <w:rsid w:val="003D2D52"/>
    <w:rsid w:val="003D4129"/>
    <w:rsid w:val="003D449E"/>
    <w:rsid w:val="003D50AD"/>
    <w:rsid w:val="003D5C0B"/>
    <w:rsid w:val="003D6228"/>
    <w:rsid w:val="003D6502"/>
    <w:rsid w:val="003E0184"/>
    <w:rsid w:val="003E0BAF"/>
    <w:rsid w:val="003E22D3"/>
    <w:rsid w:val="003E235E"/>
    <w:rsid w:val="003E2426"/>
    <w:rsid w:val="003E3803"/>
    <w:rsid w:val="003E3BF2"/>
    <w:rsid w:val="003E3D92"/>
    <w:rsid w:val="003E4C47"/>
    <w:rsid w:val="003E51A6"/>
    <w:rsid w:val="003E61A8"/>
    <w:rsid w:val="003E666C"/>
    <w:rsid w:val="003E6AA1"/>
    <w:rsid w:val="003E71C9"/>
    <w:rsid w:val="003E75A1"/>
    <w:rsid w:val="003E7945"/>
    <w:rsid w:val="003E7C2A"/>
    <w:rsid w:val="003F02D3"/>
    <w:rsid w:val="003F04B9"/>
    <w:rsid w:val="003F096F"/>
    <w:rsid w:val="003F0C35"/>
    <w:rsid w:val="003F2A5C"/>
    <w:rsid w:val="003F3A8F"/>
    <w:rsid w:val="003F42F5"/>
    <w:rsid w:val="003F4C44"/>
    <w:rsid w:val="003F5516"/>
    <w:rsid w:val="003F5D2F"/>
    <w:rsid w:val="003F608F"/>
    <w:rsid w:val="00401225"/>
    <w:rsid w:val="00401C58"/>
    <w:rsid w:val="004020C4"/>
    <w:rsid w:val="0040321B"/>
    <w:rsid w:val="00403788"/>
    <w:rsid w:val="0040394F"/>
    <w:rsid w:val="00403A0E"/>
    <w:rsid w:val="00403ADC"/>
    <w:rsid w:val="00403E04"/>
    <w:rsid w:val="00404DD4"/>
    <w:rsid w:val="00405201"/>
    <w:rsid w:val="004052AF"/>
    <w:rsid w:val="004054D6"/>
    <w:rsid w:val="00405B37"/>
    <w:rsid w:val="00406799"/>
    <w:rsid w:val="0040798F"/>
    <w:rsid w:val="00410255"/>
    <w:rsid w:val="00410445"/>
    <w:rsid w:val="0041141A"/>
    <w:rsid w:val="00412F24"/>
    <w:rsid w:val="0041377A"/>
    <w:rsid w:val="00413E51"/>
    <w:rsid w:val="00413FE6"/>
    <w:rsid w:val="004149B1"/>
    <w:rsid w:val="0041539C"/>
    <w:rsid w:val="0041568F"/>
    <w:rsid w:val="004156C5"/>
    <w:rsid w:val="00415E43"/>
    <w:rsid w:val="00415EC2"/>
    <w:rsid w:val="00416774"/>
    <w:rsid w:val="00416BB2"/>
    <w:rsid w:val="00416F14"/>
    <w:rsid w:val="00416F51"/>
    <w:rsid w:val="00417D22"/>
    <w:rsid w:val="0042102F"/>
    <w:rsid w:val="00421072"/>
    <w:rsid w:val="00421712"/>
    <w:rsid w:val="00421A9F"/>
    <w:rsid w:val="00421AA3"/>
    <w:rsid w:val="00422A33"/>
    <w:rsid w:val="00422F9C"/>
    <w:rsid w:val="00423BBD"/>
    <w:rsid w:val="00424541"/>
    <w:rsid w:val="0042474C"/>
    <w:rsid w:val="00425EE3"/>
    <w:rsid w:val="00426053"/>
    <w:rsid w:val="0042632E"/>
    <w:rsid w:val="0042647E"/>
    <w:rsid w:val="004267B6"/>
    <w:rsid w:val="004311CE"/>
    <w:rsid w:val="0043167A"/>
    <w:rsid w:val="004317A3"/>
    <w:rsid w:val="0043191F"/>
    <w:rsid w:val="00431AC0"/>
    <w:rsid w:val="004329DE"/>
    <w:rsid w:val="004334E0"/>
    <w:rsid w:val="00434D98"/>
    <w:rsid w:val="00434F98"/>
    <w:rsid w:val="00435A2C"/>
    <w:rsid w:val="00435D80"/>
    <w:rsid w:val="00436FAB"/>
    <w:rsid w:val="004374DC"/>
    <w:rsid w:val="00437935"/>
    <w:rsid w:val="00437FE3"/>
    <w:rsid w:val="0044000B"/>
    <w:rsid w:val="00440F69"/>
    <w:rsid w:val="004420F9"/>
    <w:rsid w:val="00442A2D"/>
    <w:rsid w:val="00443323"/>
    <w:rsid w:val="004437AF"/>
    <w:rsid w:val="00443C43"/>
    <w:rsid w:val="00445C8D"/>
    <w:rsid w:val="00446A60"/>
    <w:rsid w:val="00447CF9"/>
    <w:rsid w:val="00447D5B"/>
    <w:rsid w:val="00450578"/>
    <w:rsid w:val="0045216D"/>
    <w:rsid w:val="00452339"/>
    <w:rsid w:val="00452488"/>
    <w:rsid w:val="0045261E"/>
    <w:rsid w:val="00453629"/>
    <w:rsid w:val="004545A4"/>
    <w:rsid w:val="004546D4"/>
    <w:rsid w:val="00454D14"/>
    <w:rsid w:val="004556A1"/>
    <w:rsid w:val="00455936"/>
    <w:rsid w:val="004567FB"/>
    <w:rsid w:val="004569AC"/>
    <w:rsid w:val="00456BD7"/>
    <w:rsid w:val="00456EEE"/>
    <w:rsid w:val="00457555"/>
    <w:rsid w:val="00457FB3"/>
    <w:rsid w:val="00460EBA"/>
    <w:rsid w:val="0046102E"/>
    <w:rsid w:val="00461ED2"/>
    <w:rsid w:val="00462020"/>
    <w:rsid w:val="00462079"/>
    <w:rsid w:val="00464D01"/>
    <w:rsid w:val="00465294"/>
    <w:rsid w:val="00465F2C"/>
    <w:rsid w:val="00465FC6"/>
    <w:rsid w:val="0046620B"/>
    <w:rsid w:val="00466329"/>
    <w:rsid w:val="00466B71"/>
    <w:rsid w:val="0046712D"/>
    <w:rsid w:val="00467734"/>
    <w:rsid w:val="004678D7"/>
    <w:rsid w:val="00470050"/>
    <w:rsid w:val="00470E28"/>
    <w:rsid w:val="00470EBA"/>
    <w:rsid w:val="0047106B"/>
    <w:rsid w:val="00471EB2"/>
    <w:rsid w:val="00472466"/>
    <w:rsid w:val="004728D9"/>
    <w:rsid w:val="00472EE6"/>
    <w:rsid w:val="004732BD"/>
    <w:rsid w:val="00473618"/>
    <w:rsid w:val="00473FE1"/>
    <w:rsid w:val="0047478F"/>
    <w:rsid w:val="00474EDA"/>
    <w:rsid w:val="004750D4"/>
    <w:rsid w:val="0047699E"/>
    <w:rsid w:val="00477691"/>
    <w:rsid w:val="004778BC"/>
    <w:rsid w:val="00477915"/>
    <w:rsid w:val="00477FC9"/>
    <w:rsid w:val="00480AF8"/>
    <w:rsid w:val="0048264E"/>
    <w:rsid w:val="00482C1F"/>
    <w:rsid w:val="00482CF6"/>
    <w:rsid w:val="00482D40"/>
    <w:rsid w:val="004835A0"/>
    <w:rsid w:val="00484026"/>
    <w:rsid w:val="0048534C"/>
    <w:rsid w:val="00485506"/>
    <w:rsid w:val="00485549"/>
    <w:rsid w:val="004862C8"/>
    <w:rsid w:val="004864B8"/>
    <w:rsid w:val="00486882"/>
    <w:rsid w:val="00487800"/>
    <w:rsid w:val="004913D3"/>
    <w:rsid w:val="00491BDA"/>
    <w:rsid w:val="00491C36"/>
    <w:rsid w:val="00491CBE"/>
    <w:rsid w:val="00492809"/>
    <w:rsid w:val="00493187"/>
    <w:rsid w:val="0049399B"/>
    <w:rsid w:val="00493ABF"/>
    <w:rsid w:val="00493EBE"/>
    <w:rsid w:val="00494730"/>
    <w:rsid w:val="0049488F"/>
    <w:rsid w:val="004952F1"/>
    <w:rsid w:val="0049606D"/>
    <w:rsid w:val="00496478"/>
    <w:rsid w:val="0049697A"/>
    <w:rsid w:val="004969CE"/>
    <w:rsid w:val="00497B3D"/>
    <w:rsid w:val="00497D75"/>
    <w:rsid w:val="00497E02"/>
    <w:rsid w:val="004A0C0D"/>
    <w:rsid w:val="004A2424"/>
    <w:rsid w:val="004A2BB7"/>
    <w:rsid w:val="004A32EA"/>
    <w:rsid w:val="004A3CBE"/>
    <w:rsid w:val="004A567D"/>
    <w:rsid w:val="004A57F2"/>
    <w:rsid w:val="004A5BEF"/>
    <w:rsid w:val="004A69C5"/>
    <w:rsid w:val="004A6E3B"/>
    <w:rsid w:val="004A76A6"/>
    <w:rsid w:val="004A793F"/>
    <w:rsid w:val="004A7CE9"/>
    <w:rsid w:val="004B0062"/>
    <w:rsid w:val="004B102E"/>
    <w:rsid w:val="004B1400"/>
    <w:rsid w:val="004B150E"/>
    <w:rsid w:val="004B1B7C"/>
    <w:rsid w:val="004B1D12"/>
    <w:rsid w:val="004B2C94"/>
    <w:rsid w:val="004B34F1"/>
    <w:rsid w:val="004B3826"/>
    <w:rsid w:val="004B4020"/>
    <w:rsid w:val="004B42F2"/>
    <w:rsid w:val="004B442F"/>
    <w:rsid w:val="004B4633"/>
    <w:rsid w:val="004B4967"/>
    <w:rsid w:val="004B5A05"/>
    <w:rsid w:val="004B5A79"/>
    <w:rsid w:val="004B5B84"/>
    <w:rsid w:val="004B603E"/>
    <w:rsid w:val="004B6D3E"/>
    <w:rsid w:val="004B71AB"/>
    <w:rsid w:val="004B7C45"/>
    <w:rsid w:val="004C002F"/>
    <w:rsid w:val="004C06F6"/>
    <w:rsid w:val="004C1D5D"/>
    <w:rsid w:val="004C1EAB"/>
    <w:rsid w:val="004C285E"/>
    <w:rsid w:val="004C30FE"/>
    <w:rsid w:val="004C3742"/>
    <w:rsid w:val="004C4093"/>
    <w:rsid w:val="004C4A01"/>
    <w:rsid w:val="004C4F57"/>
    <w:rsid w:val="004C5F24"/>
    <w:rsid w:val="004C6026"/>
    <w:rsid w:val="004C609A"/>
    <w:rsid w:val="004C641F"/>
    <w:rsid w:val="004C6D16"/>
    <w:rsid w:val="004C791C"/>
    <w:rsid w:val="004D247D"/>
    <w:rsid w:val="004D3323"/>
    <w:rsid w:val="004D4A5B"/>
    <w:rsid w:val="004D4F50"/>
    <w:rsid w:val="004D5967"/>
    <w:rsid w:val="004D69B9"/>
    <w:rsid w:val="004E023B"/>
    <w:rsid w:val="004E04EB"/>
    <w:rsid w:val="004E128F"/>
    <w:rsid w:val="004E15C6"/>
    <w:rsid w:val="004E2A67"/>
    <w:rsid w:val="004E2D5C"/>
    <w:rsid w:val="004E3464"/>
    <w:rsid w:val="004E3976"/>
    <w:rsid w:val="004E3CD9"/>
    <w:rsid w:val="004E4C35"/>
    <w:rsid w:val="004E7785"/>
    <w:rsid w:val="004E79AF"/>
    <w:rsid w:val="004F02F3"/>
    <w:rsid w:val="004F0B3B"/>
    <w:rsid w:val="004F0CA8"/>
    <w:rsid w:val="004F1677"/>
    <w:rsid w:val="004F20D8"/>
    <w:rsid w:val="004F30D6"/>
    <w:rsid w:val="004F5531"/>
    <w:rsid w:val="004F55DB"/>
    <w:rsid w:val="004F5DC4"/>
    <w:rsid w:val="004F62E9"/>
    <w:rsid w:val="004F6616"/>
    <w:rsid w:val="004F7D2C"/>
    <w:rsid w:val="005019B0"/>
    <w:rsid w:val="00501AD4"/>
    <w:rsid w:val="005020C2"/>
    <w:rsid w:val="005021E0"/>
    <w:rsid w:val="005024B3"/>
    <w:rsid w:val="00502735"/>
    <w:rsid w:val="00502A4C"/>
    <w:rsid w:val="005038CE"/>
    <w:rsid w:val="00503995"/>
    <w:rsid w:val="00503A70"/>
    <w:rsid w:val="00505310"/>
    <w:rsid w:val="005055A7"/>
    <w:rsid w:val="005069E5"/>
    <w:rsid w:val="00506F69"/>
    <w:rsid w:val="005073B7"/>
    <w:rsid w:val="0050754D"/>
    <w:rsid w:val="00507619"/>
    <w:rsid w:val="00507738"/>
    <w:rsid w:val="00507DFD"/>
    <w:rsid w:val="005104BB"/>
    <w:rsid w:val="00510538"/>
    <w:rsid w:val="005119F0"/>
    <w:rsid w:val="0051222F"/>
    <w:rsid w:val="0051396A"/>
    <w:rsid w:val="00513A87"/>
    <w:rsid w:val="005142BB"/>
    <w:rsid w:val="00516EB4"/>
    <w:rsid w:val="005174FD"/>
    <w:rsid w:val="00517D31"/>
    <w:rsid w:val="00517F7E"/>
    <w:rsid w:val="00520C88"/>
    <w:rsid w:val="00521036"/>
    <w:rsid w:val="00521CF9"/>
    <w:rsid w:val="005227DE"/>
    <w:rsid w:val="00522C53"/>
    <w:rsid w:val="005234B3"/>
    <w:rsid w:val="00524410"/>
    <w:rsid w:val="00524825"/>
    <w:rsid w:val="005250A8"/>
    <w:rsid w:val="00526D22"/>
    <w:rsid w:val="00526E95"/>
    <w:rsid w:val="005273C9"/>
    <w:rsid w:val="00527DB8"/>
    <w:rsid w:val="00527ED8"/>
    <w:rsid w:val="005301C0"/>
    <w:rsid w:val="0053020E"/>
    <w:rsid w:val="00531625"/>
    <w:rsid w:val="00531C1E"/>
    <w:rsid w:val="00532307"/>
    <w:rsid w:val="00532FC3"/>
    <w:rsid w:val="00533770"/>
    <w:rsid w:val="0053537D"/>
    <w:rsid w:val="00535559"/>
    <w:rsid w:val="005405E7"/>
    <w:rsid w:val="00540FE8"/>
    <w:rsid w:val="00543081"/>
    <w:rsid w:val="00543202"/>
    <w:rsid w:val="00543228"/>
    <w:rsid w:val="00543AF7"/>
    <w:rsid w:val="0054420F"/>
    <w:rsid w:val="00544270"/>
    <w:rsid w:val="00544492"/>
    <w:rsid w:val="00544637"/>
    <w:rsid w:val="00546DE0"/>
    <w:rsid w:val="00546EB1"/>
    <w:rsid w:val="00547974"/>
    <w:rsid w:val="00547FA4"/>
    <w:rsid w:val="00550B67"/>
    <w:rsid w:val="0055123B"/>
    <w:rsid w:val="0055169C"/>
    <w:rsid w:val="00551F41"/>
    <w:rsid w:val="0055204E"/>
    <w:rsid w:val="0055252A"/>
    <w:rsid w:val="00552D4E"/>
    <w:rsid w:val="00552D82"/>
    <w:rsid w:val="005536A4"/>
    <w:rsid w:val="00554834"/>
    <w:rsid w:val="0055574B"/>
    <w:rsid w:val="005558F8"/>
    <w:rsid w:val="00556345"/>
    <w:rsid w:val="00556CA4"/>
    <w:rsid w:val="00557DFA"/>
    <w:rsid w:val="00561865"/>
    <w:rsid w:val="00561C62"/>
    <w:rsid w:val="00562940"/>
    <w:rsid w:val="00563921"/>
    <w:rsid w:val="00563DCE"/>
    <w:rsid w:val="00563F1F"/>
    <w:rsid w:val="00564A3C"/>
    <w:rsid w:val="00564C2B"/>
    <w:rsid w:val="0056524A"/>
    <w:rsid w:val="0056643B"/>
    <w:rsid w:val="005666B7"/>
    <w:rsid w:val="0056737D"/>
    <w:rsid w:val="00567BD9"/>
    <w:rsid w:val="00567DDE"/>
    <w:rsid w:val="00570DBE"/>
    <w:rsid w:val="00571053"/>
    <w:rsid w:val="00571060"/>
    <w:rsid w:val="00571D55"/>
    <w:rsid w:val="00572B23"/>
    <w:rsid w:val="005736B7"/>
    <w:rsid w:val="00573CD5"/>
    <w:rsid w:val="005741B1"/>
    <w:rsid w:val="00574D85"/>
    <w:rsid w:val="00575855"/>
    <w:rsid w:val="00575C6A"/>
    <w:rsid w:val="00575D45"/>
    <w:rsid w:val="0057686F"/>
    <w:rsid w:val="00580100"/>
    <w:rsid w:val="00580639"/>
    <w:rsid w:val="00580645"/>
    <w:rsid w:val="00580808"/>
    <w:rsid w:val="005809DF"/>
    <w:rsid w:val="00580A52"/>
    <w:rsid w:val="0058136A"/>
    <w:rsid w:val="00581578"/>
    <w:rsid w:val="00581A31"/>
    <w:rsid w:val="00581F2F"/>
    <w:rsid w:val="005824F7"/>
    <w:rsid w:val="00583FB3"/>
    <w:rsid w:val="00584251"/>
    <w:rsid w:val="0058579C"/>
    <w:rsid w:val="00587175"/>
    <w:rsid w:val="0058745F"/>
    <w:rsid w:val="00587A1D"/>
    <w:rsid w:val="0059318D"/>
    <w:rsid w:val="00593259"/>
    <w:rsid w:val="00593F50"/>
    <w:rsid w:val="00594C36"/>
    <w:rsid w:val="005955AC"/>
    <w:rsid w:val="005955CA"/>
    <w:rsid w:val="00595EEA"/>
    <w:rsid w:val="005960E9"/>
    <w:rsid w:val="00596112"/>
    <w:rsid w:val="005A0846"/>
    <w:rsid w:val="005A110B"/>
    <w:rsid w:val="005A1C1F"/>
    <w:rsid w:val="005A55AC"/>
    <w:rsid w:val="005A5610"/>
    <w:rsid w:val="005A5A23"/>
    <w:rsid w:val="005A5CA7"/>
    <w:rsid w:val="005A6455"/>
    <w:rsid w:val="005A66B4"/>
    <w:rsid w:val="005A7399"/>
    <w:rsid w:val="005A777C"/>
    <w:rsid w:val="005B0DD2"/>
    <w:rsid w:val="005B191F"/>
    <w:rsid w:val="005B1C0D"/>
    <w:rsid w:val="005B1F31"/>
    <w:rsid w:val="005B27E4"/>
    <w:rsid w:val="005B29E0"/>
    <w:rsid w:val="005B2ADD"/>
    <w:rsid w:val="005B2C61"/>
    <w:rsid w:val="005B33C4"/>
    <w:rsid w:val="005B3931"/>
    <w:rsid w:val="005B3CBC"/>
    <w:rsid w:val="005B3CFC"/>
    <w:rsid w:val="005B46D1"/>
    <w:rsid w:val="005B542C"/>
    <w:rsid w:val="005B5FFB"/>
    <w:rsid w:val="005B62D1"/>
    <w:rsid w:val="005B684F"/>
    <w:rsid w:val="005B6969"/>
    <w:rsid w:val="005B6FCF"/>
    <w:rsid w:val="005C0FB8"/>
    <w:rsid w:val="005C140D"/>
    <w:rsid w:val="005C1D00"/>
    <w:rsid w:val="005C2E99"/>
    <w:rsid w:val="005C3EE2"/>
    <w:rsid w:val="005C40AE"/>
    <w:rsid w:val="005C43A6"/>
    <w:rsid w:val="005C63E0"/>
    <w:rsid w:val="005C68A5"/>
    <w:rsid w:val="005C69BC"/>
    <w:rsid w:val="005D1562"/>
    <w:rsid w:val="005D18A9"/>
    <w:rsid w:val="005D2A40"/>
    <w:rsid w:val="005D2DB0"/>
    <w:rsid w:val="005D32E3"/>
    <w:rsid w:val="005D47D9"/>
    <w:rsid w:val="005D5719"/>
    <w:rsid w:val="005D6006"/>
    <w:rsid w:val="005D6812"/>
    <w:rsid w:val="005D6B31"/>
    <w:rsid w:val="005E034A"/>
    <w:rsid w:val="005E0BAF"/>
    <w:rsid w:val="005E131D"/>
    <w:rsid w:val="005E1356"/>
    <w:rsid w:val="005E19E7"/>
    <w:rsid w:val="005E1AE6"/>
    <w:rsid w:val="005E2AE8"/>
    <w:rsid w:val="005E3562"/>
    <w:rsid w:val="005E36CA"/>
    <w:rsid w:val="005E3D60"/>
    <w:rsid w:val="005E40FD"/>
    <w:rsid w:val="005E6DC7"/>
    <w:rsid w:val="005E7400"/>
    <w:rsid w:val="005E7877"/>
    <w:rsid w:val="005F0BBF"/>
    <w:rsid w:val="005F2432"/>
    <w:rsid w:val="005F2844"/>
    <w:rsid w:val="005F2E63"/>
    <w:rsid w:val="005F368D"/>
    <w:rsid w:val="005F3910"/>
    <w:rsid w:val="005F3B71"/>
    <w:rsid w:val="005F405D"/>
    <w:rsid w:val="005F473E"/>
    <w:rsid w:val="005F4B00"/>
    <w:rsid w:val="005F556F"/>
    <w:rsid w:val="005F6361"/>
    <w:rsid w:val="005F6830"/>
    <w:rsid w:val="005F6DFD"/>
    <w:rsid w:val="005F7020"/>
    <w:rsid w:val="005F75EE"/>
    <w:rsid w:val="00600013"/>
    <w:rsid w:val="0060007B"/>
    <w:rsid w:val="00601079"/>
    <w:rsid w:val="006011F4"/>
    <w:rsid w:val="00601D52"/>
    <w:rsid w:val="006023B2"/>
    <w:rsid w:val="00603091"/>
    <w:rsid w:val="00603984"/>
    <w:rsid w:val="00603B79"/>
    <w:rsid w:val="0060537D"/>
    <w:rsid w:val="006058F8"/>
    <w:rsid w:val="00605A31"/>
    <w:rsid w:val="00605A41"/>
    <w:rsid w:val="00606710"/>
    <w:rsid w:val="006068D2"/>
    <w:rsid w:val="006102CE"/>
    <w:rsid w:val="006116F3"/>
    <w:rsid w:val="00611EF9"/>
    <w:rsid w:val="00613F50"/>
    <w:rsid w:val="00614022"/>
    <w:rsid w:val="00614E2F"/>
    <w:rsid w:val="0061583F"/>
    <w:rsid w:val="00615F42"/>
    <w:rsid w:val="006166A6"/>
    <w:rsid w:val="0061711B"/>
    <w:rsid w:val="00617612"/>
    <w:rsid w:val="00620273"/>
    <w:rsid w:val="006210B3"/>
    <w:rsid w:val="006219AA"/>
    <w:rsid w:val="00621EFC"/>
    <w:rsid w:val="00621F9F"/>
    <w:rsid w:val="00622404"/>
    <w:rsid w:val="00623BC5"/>
    <w:rsid w:val="00623CB4"/>
    <w:rsid w:val="006241B4"/>
    <w:rsid w:val="006242E6"/>
    <w:rsid w:val="00624E5D"/>
    <w:rsid w:val="00625580"/>
    <w:rsid w:val="006255AA"/>
    <w:rsid w:val="0062594C"/>
    <w:rsid w:val="00625A75"/>
    <w:rsid w:val="00625FA9"/>
    <w:rsid w:val="0062606B"/>
    <w:rsid w:val="00626290"/>
    <w:rsid w:val="0062724F"/>
    <w:rsid w:val="006300C8"/>
    <w:rsid w:val="00630129"/>
    <w:rsid w:val="006318E8"/>
    <w:rsid w:val="00631AFA"/>
    <w:rsid w:val="0063247E"/>
    <w:rsid w:val="006328D3"/>
    <w:rsid w:val="00632BEC"/>
    <w:rsid w:val="00632FD6"/>
    <w:rsid w:val="006335CF"/>
    <w:rsid w:val="0063396C"/>
    <w:rsid w:val="00633ED2"/>
    <w:rsid w:val="00634004"/>
    <w:rsid w:val="0063579D"/>
    <w:rsid w:val="0064046C"/>
    <w:rsid w:val="00640D13"/>
    <w:rsid w:val="006410D8"/>
    <w:rsid w:val="006412E4"/>
    <w:rsid w:val="0064264F"/>
    <w:rsid w:val="00642A7B"/>
    <w:rsid w:val="0064329B"/>
    <w:rsid w:val="0064371C"/>
    <w:rsid w:val="00643824"/>
    <w:rsid w:val="00644326"/>
    <w:rsid w:val="00644FA2"/>
    <w:rsid w:val="00645049"/>
    <w:rsid w:val="00645370"/>
    <w:rsid w:val="006466C8"/>
    <w:rsid w:val="006502CE"/>
    <w:rsid w:val="006502DE"/>
    <w:rsid w:val="00650913"/>
    <w:rsid w:val="00650D5F"/>
    <w:rsid w:val="00650DE4"/>
    <w:rsid w:val="00652183"/>
    <w:rsid w:val="0065245C"/>
    <w:rsid w:val="00652E13"/>
    <w:rsid w:val="00653C1C"/>
    <w:rsid w:val="00653C25"/>
    <w:rsid w:val="00653DAB"/>
    <w:rsid w:val="0065545D"/>
    <w:rsid w:val="006558ED"/>
    <w:rsid w:val="006564E7"/>
    <w:rsid w:val="00656CC6"/>
    <w:rsid w:val="00660524"/>
    <w:rsid w:val="006613D4"/>
    <w:rsid w:val="00661B46"/>
    <w:rsid w:val="006624EE"/>
    <w:rsid w:val="00662B8A"/>
    <w:rsid w:val="00663114"/>
    <w:rsid w:val="00663AAC"/>
    <w:rsid w:val="006642AF"/>
    <w:rsid w:val="006652A2"/>
    <w:rsid w:val="006655F7"/>
    <w:rsid w:val="006659B1"/>
    <w:rsid w:val="00666087"/>
    <w:rsid w:val="006662E8"/>
    <w:rsid w:val="006667DE"/>
    <w:rsid w:val="0067164C"/>
    <w:rsid w:val="00671D79"/>
    <w:rsid w:val="00672011"/>
    <w:rsid w:val="00672F67"/>
    <w:rsid w:val="00674616"/>
    <w:rsid w:val="006748FF"/>
    <w:rsid w:val="00674B0C"/>
    <w:rsid w:val="00674CB5"/>
    <w:rsid w:val="00674E3E"/>
    <w:rsid w:val="006753BC"/>
    <w:rsid w:val="006753C9"/>
    <w:rsid w:val="0067598B"/>
    <w:rsid w:val="00675D58"/>
    <w:rsid w:val="00676051"/>
    <w:rsid w:val="00676C01"/>
    <w:rsid w:val="00677D3B"/>
    <w:rsid w:val="00680659"/>
    <w:rsid w:val="00680A82"/>
    <w:rsid w:val="00681789"/>
    <w:rsid w:val="006818B9"/>
    <w:rsid w:val="006818EF"/>
    <w:rsid w:val="006828BB"/>
    <w:rsid w:val="00685D84"/>
    <w:rsid w:val="00685DA9"/>
    <w:rsid w:val="00686313"/>
    <w:rsid w:val="00687510"/>
    <w:rsid w:val="00687754"/>
    <w:rsid w:val="006902CF"/>
    <w:rsid w:val="00690548"/>
    <w:rsid w:val="00691012"/>
    <w:rsid w:val="006919E3"/>
    <w:rsid w:val="00692244"/>
    <w:rsid w:val="006929E8"/>
    <w:rsid w:val="00693747"/>
    <w:rsid w:val="00693993"/>
    <w:rsid w:val="00694A33"/>
    <w:rsid w:val="0069515B"/>
    <w:rsid w:val="00695EB6"/>
    <w:rsid w:val="006968D4"/>
    <w:rsid w:val="00696DCD"/>
    <w:rsid w:val="00697BBD"/>
    <w:rsid w:val="00697DA0"/>
    <w:rsid w:val="006A0D3A"/>
    <w:rsid w:val="006A0FC2"/>
    <w:rsid w:val="006A0FF5"/>
    <w:rsid w:val="006A10DE"/>
    <w:rsid w:val="006A174B"/>
    <w:rsid w:val="006A1D1A"/>
    <w:rsid w:val="006A2653"/>
    <w:rsid w:val="006A2670"/>
    <w:rsid w:val="006A2B7A"/>
    <w:rsid w:val="006A338A"/>
    <w:rsid w:val="006A3934"/>
    <w:rsid w:val="006A42AB"/>
    <w:rsid w:val="006A43F0"/>
    <w:rsid w:val="006A4D4A"/>
    <w:rsid w:val="006A586D"/>
    <w:rsid w:val="006A6DFC"/>
    <w:rsid w:val="006A76FD"/>
    <w:rsid w:val="006A7AE3"/>
    <w:rsid w:val="006B0E85"/>
    <w:rsid w:val="006B15FB"/>
    <w:rsid w:val="006B2FFC"/>
    <w:rsid w:val="006B3300"/>
    <w:rsid w:val="006B3345"/>
    <w:rsid w:val="006B34CB"/>
    <w:rsid w:val="006B3E78"/>
    <w:rsid w:val="006B3EDC"/>
    <w:rsid w:val="006B45D8"/>
    <w:rsid w:val="006B48F1"/>
    <w:rsid w:val="006B4CE9"/>
    <w:rsid w:val="006B5097"/>
    <w:rsid w:val="006B5201"/>
    <w:rsid w:val="006B6AE1"/>
    <w:rsid w:val="006B7C63"/>
    <w:rsid w:val="006B7DF7"/>
    <w:rsid w:val="006B7F17"/>
    <w:rsid w:val="006C103D"/>
    <w:rsid w:val="006C1556"/>
    <w:rsid w:val="006C1B21"/>
    <w:rsid w:val="006C217B"/>
    <w:rsid w:val="006C254F"/>
    <w:rsid w:val="006C2C20"/>
    <w:rsid w:val="006C2C64"/>
    <w:rsid w:val="006C3AC5"/>
    <w:rsid w:val="006C3E4F"/>
    <w:rsid w:val="006C41D6"/>
    <w:rsid w:val="006C453D"/>
    <w:rsid w:val="006C4ED8"/>
    <w:rsid w:val="006C5813"/>
    <w:rsid w:val="006C650D"/>
    <w:rsid w:val="006C76CB"/>
    <w:rsid w:val="006D0332"/>
    <w:rsid w:val="006D0656"/>
    <w:rsid w:val="006D1FE9"/>
    <w:rsid w:val="006D4B71"/>
    <w:rsid w:val="006D4D31"/>
    <w:rsid w:val="006D5574"/>
    <w:rsid w:val="006D5D77"/>
    <w:rsid w:val="006D6010"/>
    <w:rsid w:val="006D6593"/>
    <w:rsid w:val="006D6607"/>
    <w:rsid w:val="006D6846"/>
    <w:rsid w:val="006D72AE"/>
    <w:rsid w:val="006E02E1"/>
    <w:rsid w:val="006E0E8F"/>
    <w:rsid w:val="006E0FC7"/>
    <w:rsid w:val="006E1118"/>
    <w:rsid w:val="006E1C12"/>
    <w:rsid w:val="006E2951"/>
    <w:rsid w:val="006E44E7"/>
    <w:rsid w:val="006E5085"/>
    <w:rsid w:val="006E557A"/>
    <w:rsid w:val="006E5ADC"/>
    <w:rsid w:val="006E5D34"/>
    <w:rsid w:val="006E5E50"/>
    <w:rsid w:val="006E633B"/>
    <w:rsid w:val="006E67B0"/>
    <w:rsid w:val="006E765F"/>
    <w:rsid w:val="006E79EF"/>
    <w:rsid w:val="006F0212"/>
    <w:rsid w:val="006F0EEA"/>
    <w:rsid w:val="006F368F"/>
    <w:rsid w:val="006F40D7"/>
    <w:rsid w:val="006F432C"/>
    <w:rsid w:val="006F47BF"/>
    <w:rsid w:val="006F4ACE"/>
    <w:rsid w:val="006F563E"/>
    <w:rsid w:val="006F5E68"/>
    <w:rsid w:val="006F5F12"/>
    <w:rsid w:val="006F6276"/>
    <w:rsid w:val="006F628C"/>
    <w:rsid w:val="006F6680"/>
    <w:rsid w:val="006F6B43"/>
    <w:rsid w:val="006F77CF"/>
    <w:rsid w:val="007003F3"/>
    <w:rsid w:val="00700667"/>
    <w:rsid w:val="00701536"/>
    <w:rsid w:val="00702380"/>
    <w:rsid w:val="00702D16"/>
    <w:rsid w:val="00705A75"/>
    <w:rsid w:val="00705F17"/>
    <w:rsid w:val="007060BD"/>
    <w:rsid w:val="00706328"/>
    <w:rsid w:val="0070716E"/>
    <w:rsid w:val="00707607"/>
    <w:rsid w:val="00707E72"/>
    <w:rsid w:val="007102BA"/>
    <w:rsid w:val="00710310"/>
    <w:rsid w:val="0071127C"/>
    <w:rsid w:val="0071155D"/>
    <w:rsid w:val="00711B08"/>
    <w:rsid w:val="0071264D"/>
    <w:rsid w:val="00712DB9"/>
    <w:rsid w:val="00713772"/>
    <w:rsid w:val="00713938"/>
    <w:rsid w:val="00713AF3"/>
    <w:rsid w:val="007142BD"/>
    <w:rsid w:val="00714547"/>
    <w:rsid w:val="007147D1"/>
    <w:rsid w:val="00714EBD"/>
    <w:rsid w:val="00716361"/>
    <w:rsid w:val="00716418"/>
    <w:rsid w:val="00716ADA"/>
    <w:rsid w:val="00717056"/>
    <w:rsid w:val="007173FF"/>
    <w:rsid w:val="00717A53"/>
    <w:rsid w:val="00717B02"/>
    <w:rsid w:val="00717D50"/>
    <w:rsid w:val="00720222"/>
    <w:rsid w:val="00720EB1"/>
    <w:rsid w:val="00721C7A"/>
    <w:rsid w:val="00721CA7"/>
    <w:rsid w:val="00721FA1"/>
    <w:rsid w:val="00722BED"/>
    <w:rsid w:val="007234F6"/>
    <w:rsid w:val="00723F1B"/>
    <w:rsid w:val="00723F9A"/>
    <w:rsid w:val="00724E07"/>
    <w:rsid w:val="00726362"/>
    <w:rsid w:val="00726BEB"/>
    <w:rsid w:val="00726E64"/>
    <w:rsid w:val="007272F1"/>
    <w:rsid w:val="0073044C"/>
    <w:rsid w:val="007304FF"/>
    <w:rsid w:val="0073058C"/>
    <w:rsid w:val="00730C82"/>
    <w:rsid w:val="007313F5"/>
    <w:rsid w:val="00731AF5"/>
    <w:rsid w:val="00732941"/>
    <w:rsid w:val="00732CAB"/>
    <w:rsid w:val="00732E6C"/>
    <w:rsid w:val="007339F7"/>
    <w:rsid w:val="00734C65"/>
    <w:rsid w:val="00735076"/>
    <w:rsid w:val="00736D49"/>
    <w:rsid w:val="0073713E"/>
    <w:rsid w:val="00737812"/>
    <w:rsid w:val="00737959"/>
    <w:rsid w:val="007406A2"/>
    <w:rsid w:val="007410E7"/>
    <w:rsid w:val="0074117B"/>
    <w:rsid w:val="00741249"/>
    <w:rsid w:val="00741BD2"/>
    <w:rsid w:val="0074261F"/>
    <w:rsid w:val="00742F13"/>
    <w:rsid w:val="0074307B"/>
    <w:rsid w:val="007434E0"/>
    <w:rsid w:val="00743D59"/>
    <w:rsid w:val="00745680"/>
    <w:rsid w:val="00745B81"/>
    <w:rsid w:val="007464BE"/>
    <w:rsid w:val="00746DC9"/>
    <w:rsid w:val="0074768D"/>
    <w:rsid w:val="0075007E"/>
    <w:rsid w:val="007516EF"/>
    <w:rsid w:val="00751ECA"/>
    <w:rsid w:val="00752ACC"/>
    <w:rsid w:val="00752DAA"/>
    <w:rsid w:val="00753003"/>
    <w:rsid w:val="007535EA"/>
    <w:rsid w:val="007549DF"/>
    <w:rsid w:val="00755050"/>
    <w:rsid w:val="007559CB"/>
    <w:rsid w:val="00755AE7"/>
    <w:rsid w:val="00755BE3"/>
    <w:rsid w:val="007563FE"/>
    <w:rsid w:val="00757477"/>
    <w:rsid w:val="0075747B"/>
    <w:rsid w:val="007605AC"/>
    <w:rsid w:val="0076098C"/>
    <w:rsid w:val="00761C60"/>
    <w:rsid w:val="00763269"/>
    <w:rsid w:val="0076369C"/>
    <w:rsid w:val="00763A7E"/>
    <w:rsid w:val="00763FC4"/>
    <w:rsid w:val="0076428A"/>
    <w:rsid w:val="00764DBD"/>
    <w:rsid w:val="00765D4D"/>
    <w:rsid w:val="00767ABF"/>
    <w:rsid w:val="007702BC"/>
    <w:rsid w:val="00771AD7"/>
    <w:rsid w:val="00771B58"/>
    <w:rsid w:val="007731EA"/>
    <w:rsid w:val="00773E6B"/>
    <w:rsid w:val="00773F1F"/>
    <w:rsid w:val="00775538"/>
    <w:rsid w:val="0077588A"/>
    <w:rsid w:val="00776D8E"/>
    <w:rsid w:val="00777277"/>
    <w:rsid w:val="0077749E"/>
    <w:rsid w:val="007775BA"/>
    <w:rsid w:val="00777727"/>
    <w:rsid w:val="00777899"/>
    <w:rsid w:val="007816F4"/>
    <w:rsid w:val="007819F5"/>
    <w:rsid w:val="00781C8D"/>
    <w:rsid w:val="007826AF"/>
    <w:rsid w:val="00782D0D"/>
    <w:rsid w:val="007832C9"/>
    <w:rsid w:val="00783D2E"/>
    <w:rsid w:val="0078490C"/>
    <w:rsid w:val="007857AE"/>
    <w:rsid w:val="00786727"/>
    <w:rsid w:val="00786F28"/>
    <w:rsid w:val="00790143"/>
    <w:rsid w:val="0079073D"/>
    <w:rsid w:val="007909BC"/>
    <w:rsid w:val="00791429"/>
    <w:rsid w:val="00791BF6"/>
    <w:rsid w:val="0079281C"/>
    <w:rsid w:val="007934DC"/>
    <w:rsid w:val="00794460"/>
    <w:rsid w:val="0079570D"/>
    <w:rsid w:val="00796184"/>
    <w:rsid w:val="00796B10"/>
    <w:rsid w:val="00797739"/>
    <w:rsid w:val="00797E0C"/>
    <w:rsid w:val="00797E1B"/>
    <w:rsid w:val="007A0B83"/>
    <w:rsid w:val="007A0C8A"/>
    <w:rsid w:val="007A0DD0"/>
    <w:rsid w:val="007A0FDD"/>
    <w:rsid w:val="007A1402"/>
    <w:rsid w:val="007A187A"/>
    <w:rsid w:val="007A21B0"/>
    <w:rsid w:val="007A251B"/>
    <w:rsid w:val="007A3627"/>
    <w:rsid w:val="007A44E6"/>
    <w:rsid w:val="007A55BD"/>
    <w:rsid w:val="007A5EE8"/>
    <w:rsid w:val="007A60AC"/>
    <w:rsid w:val="007A629C"/>
    <w:rsid w:val="007A64A8"/>
    <w:rsid w:val="007A6C09"/>
    <w:rsid w:val="007A6C2E"/>
    <w:rsid w:val="007B03F4"/>
    <w:rsid w:val="007B0AB2"/>
    <w:rsid w:val="007B1504"/>
    <w:rsid w:val="007B1FBD"/>
    <w:rsid w:val="007B20E9"/>
    <w:rsid w:val="007B2510"/>
    <w:rsid w:val="007B29FC"/>
    <w:rsid w:val="007B2F1B"/>
    <w:rsid w:val="007B3908"/>
    <w:rsid w:val="007B3918"/>
    <w:rsid w:val="007B5206"/>
    <w:rsid w:val="007B5F51"/>
    <w:rsid w:val="007B6379"/>
    <w:rsid w:val="007B6383"/>
    <w:rsid w:val="007B6437"/>
    <w:rsid w:val="007B6CDA"/>
    <w:rsid w:val="007B7155"/>
    <w:rsid w:val="007B736F"/>
    <w:rsid w:val="007B74D3"/>
    <w:rsid w:val="007B7C66"/>
    <w:rsid w:val="007C020E"/>
    <w:rsid w:val="007C0FA8"/>
    <w:rsid w:val="007C101B"/>
    <w:rsid w:val="007C15AF"/>
    <w:rsid w:val="007C15DB"/>
    <w:rsid w:val="007C1EBD"/>
    <w:rsid w:val="007C2BFD"/>
    <w:rsid w:val="007C2D31"/>
    <w:rsid w:val="007C303F"/>
    <w:rsid w:val="007C319F"/>
    <w:rsid w:val="007C3B95"/>
    <w:rsid w:val="007C3D1A"/>
    <w:rsid w:val="007C5102"/>
    <w:rsid w:val="007C51DF"/>
    <w:rsid w:val="007C51F9"/>
    <w:rsid w:val="007C5537"/>
    <w:rsid w:val="007C57BB"/>
    <w:rsid w:val="007C6646"/>
    <w:rsid w:val="007C6D46"/>
    <w:rsid w:val="007C7038"/>
    <w:rsid w:val="007D08FA"/>
    <w:rsid w:val="007D10E0"/>
    <w:rsid w:val="007D130B"/>
    <w:rsid w:val="007D16FB"/>
    <w:rsid w:val="007D224B"/>
    <w:rsid w:val="007D27F1"/>
    <w:rsid w:val="007D3953"/>
    <w:rsid w:val="007D3E55"/>
    <w:rsid w:val="007D4084"/>
    <w:rsid w:val="007D4A9C"/>
    <w:rsid w:val="007D616D"/>
    <w:rsid w:val="007D7F38"/>
    <w:rsid w:val="007E0403"/>
    <w:rsid w:val="007E0586"/>
    <w:rsid w:val="007E0AFA"/>
    <w:rsid w:val="007E2171"/>
    <w:rsid w:val="007E2B15"/>
    <w:rsid w:val="007E4207"/>
    <w:rsid w:val="007E4340"/>
    <w:rsid w:val="007E45BC"/>
    <w:rsid w:val="007E4E62"/>
    <w:rsid w:val="007E4E79"/>
    <w:rsid w:val="007E51E7"/>
    <w:rsid w:val="007E6272"/>
    <w:rsid w:val="007E6965"/>
    <w:rsid w:val="007F02E4"/>
    <w:rsid w:val="007F0DF1"/>
    <w:rsid w:val="007F1926"/>
    <w:rsid w:val="007F2CE3"/>
    <w:rsid w:val="007F3609"/>
    <w:rsid w:val="007F37CA"/>
    <w:rsid w:val="007F3EEC"/>
    <w:rsid w:val="007F44F1"/>
    <w:rsid w:val="007F73E2"/>
    <w:rsid w:val="007F7921"/>
    <w:rsid w:val="00803196"/>
    <w:rsid w:val="008034E0"/>
    <w:rsid w:val="008034FD"/>
    <w:rsid w:val="0080377B"/>
    <w:rsid w:val="00803890"/>
    <w:rsid w:val="00804ADA"/>
    <w:rsid w:val="00804E5A"/>
    <w:rsid w:val="00805D3C"/>
    <w:rsid w:val="00806398"/>
    <w:rsid w:val="00806AD4"/>
    <w:rsid w:val="00806B90"/>
    <w:rsid w:val="00806DF3"/>
    <w:rsid w:val="008105C4"/>
    <w:rsid w:val="008112F6"/>
    <w:rsid w:val="008120F3"/>
    <w:rsid w:val="00812817"/>
    <w:rsid w:val="00813444"/>
    <w:rsid w:val="008140A2"/>
    <w:rsid w:val="00814D3B"/>
    <w:rsid w:val="00814F46"/>
    <w:rsid w:val="00814FDB"/>
    <w:rsid w:val="008150A0"/>
    <w:rsid w:val="0081517B"/>
    <w:rsid w:val="0081571D"/>
    <w:rsid w:val="00815A70"/>
    <w:rsid w:val="00815B09"/>
    <w:rsid w:val="00816A85"/>
    <w:rsid w:val="0081729C"/>
    <w:rsid w:val="00817BB0"/>
    <w:rsid w:val="00820AD0"/>
    <w:rsid w:val="00822481"/>
    <w:rsid w:val="00824038"/>
    <w:rsid w:val="00824586"/>
    <w:rsid w:val="00824889"/>
    <w:rsid w:val="00824D0D"/>
    <w:rsid w:val="00830A82"/>
    <w:rsid w:val="008314A4"/>
    <w:rsid w:val="0083188C"/>
    <w:rsid w:val="00831ABB"/>
    <w:rsid w:val="00831F62"/>
    <w:rsid w:val="0083292E"/>
    <w:rsid w:val="008335B8"/>
    <w:rsid w:val="00833AD7"/>
    <w:rsid w:val="00833EEB"/>
    <w:rsid w:val="00834B98"/>
    <w:rsid w:val="00834D03"/>
    <w:rsid w:val="0083682C"/>
    <w:rsid w:val="008408A3"/>
    <w:rsid w:val="00840F40"/>
    <w:rsid w:val="00841467"/>
    <w:rsid w:val="008418B0"/>
    <w:rsid w:val="0084316F"/>
    <w:rsid w:val="00843247"/>
    <w:rsid w:val="00843539"/>
    <w:rsid w:val="00843894"/>
    <w:rsid w:val="00843901"/>
    <w:rsid w:val="00843E18"/>
    <w:rsid w:val="00843F2D"/>
    <w:rsid w:val="00844594"/>
    <w:rsid w:val="00844C63"/>
    <w:rsid w:val="00844F3C"/>
    <w:rsid w:val="00845DEF"/>
    <w:rsid w:val="0084623C"/>
    <w:rsid w:val="00846995"/>
    <w:rsid w:val="00847306"/>
    <w:rsid w:val="0085029B"/>
    <w:rsid w:val="00850576"/>
    <w:rsid w:val="00853060"/>
    <w:rsid w:val="008533B0"/>
    <w:rsid w:val="008539B2"/>
    <w:rsid w:val="00853C16"/>
    <w:rsid w:val="00853CA0"/>
    <w:rsid w:val="00854808"/>
    <w:rsid w:val="00854876"/>
    <w:rsid w:val="008562F5"/>
    <w:rsid w:val="00857427"/>
    <w:rsid w:val="0086123D"/>
    <w:rsid w:val="00861295"/>
    <w:rsid w:val="00862642"/>
    <w:rsid w:val="00862C37"/>
    <w:rsid w:val="008630D3"/>
    <w:rsid w:val="008631D5"/>
    <w:rsid w:val="008641A2"/>
    <w:rsid w:val="00864A0B"/>
    <w:rsid w:val="00865412"/>
    <w:rsid w:val="00865A71"/>
    <w:rsid w:val="00867400"/>
    <w:rsid w:val="00867AA1"/>
    <w:rsid w:val="00867AD3"/>
    <w:rsid w:val="008705F0"/>
    <w:rsid w:val="00871296"/>
    <w:rsid w:val="00871EBD"/>
    <w:rsid w:val="0087279A"/>
    <w:rsid w:val="00875F7A"/>
    <w:rsid w:val="00876DB8"/>
    <w:rsid w:val="0087733F"/>
    <w:rsid w:val="0087734E"/>
    <w:rsid w:val="00877BD4"/>
    <w:rsid w:val="00877E44"/>
    <w:rsid w:val="0088004A"/>
    <w:rsid w:val="0088027A"/>
    <w:rsid w:val="00880A4B"/>
    <w:rsid w:val="0088104C"/>
    <w:rsid w:val="00881BA9"/>
    <w:rsid w:val="00881E18"/>
    <w:rsid w:val="0088224A"/>
    <w:rsid w:val="008826A8"/>
    <w:rsid w:val="0088274E"/>
    <w:rsid w:val="00882A7E"/>
    <w:rsid w:val="00883E75"/>
    <w:rsid w:val="008845E8"/>
    <w:rsid w:val="00884C47"/>
    <w:rsid w:val="00885450"/>
    <w:rsid w:val="0088681C"/>
    <w:rsid w:val="008868CF"/>
    <w:rsid w:val="00886CBA"/>
    <w:rsid w:val="00886FF7"/>
    <w:rsid w:val="008902E5"/>
    <w:rsid w:val="008919A1"/>
    <w:rsid w:val="00892B95"/>
    <w:rsid w:val="008933F4"/>
    <w:rsid w:val="00893FAE"/>
    <w:rsid w:val="0089461F"/>
    <w:rsid w:val="0089537E"/>
    <w:rsid w:val="00895CF0"/>
    <w:rsid w:val="00897440"/>
    <w:rsid w:val="008979FC"/>
    <w:rsid w:val="008A1DB0"/>
    <w:rsid w:val="008A2304"/>
    <w:rsid w:val="008A319B"/>
    <w:rsid w:val="008A43B3"/>
    <w:rsid w:val="008A4430"/>
    <w:rsid w:val="008A5204"/>
    <w:rsid w:val="008A58E3"/>
    <w:rsid w:val="008A5A7D"/>
    <w:rsid w:val="008A61B5"/>
    <w:rsid w:val="008A68FF"/>
    <w:rsid w:val="008A6D40"/>
    <w:rsid w:val="008B0053"/>
    <w:rsid w:val="008B04CF"/>
    <w:rsid w:val="008B0664"/>
    <w:rsid w:val="008B168C"/>
    <w:rsid w:val="008B1F18"/>
    <w:rsid w:val="008B29CC"/>
    <w:rsid w:val="008B2DF6"/>
    <w:rsid w:val="008B38D6"/>
    <w:rsid w:val="008B3959"/>
    <w:rsid w:val="008B42E1"/>
    <w:rsid w:val="008B5D2D"/>
    <w:rsid w:val="008B5D85"/>
    <w:rsid w:val="008B74CE"/>
    <w:rsid w:val="008B750D"/>
    <w:rsid w:val="008B7BC8"/>
    <w:rsid w:val="008B7EB0"/>
    <w:rsid w:val="008C063F"/>
    <w:rsid w:val="008C0655"/>
    <w:rsid w:val="008C08D8"/>
    <w:rsid w:val="008C1E59"/>
    <w:rsid w:val="008C2087"/>
    <w:rsid w:val="008C2323"/>
    <w:rsid w:val="008C23FD"/>
    <w:rsid w:val="008C33E0"/>
    <w:rsid w:val="008C3A5F"/>
    <w:rsid w:val="008C3EBC"/>
    <w:rsid w:val="008C3F59"/>
    <w:rsid w:val="008C4639"/>
    <w:rsid w:val="008C48AD"/>
    <w:rsid w:val="008C55E7"/>
    <w:rsid w:val="008C5C54"/>
    <w:rsid w:val="008C6337"/>
    <w:rsid w:val="008D0C0E"/>
    <w:rsid w:val="008D10B9"/>
    <w:rsid w:val="008D132F"/>
    <w:rsid w:val="008D2B44"/>
    <w:rsid w:val="008D3768"/>
    <w:rsid w:val="008D3960"/>
    <w:rsid w:val="008D4A8D"/>
    <w:rsid w:val="008D6B47"/>
    <w:rsid w:val="008D75A2"/>
    <w:rsid w:val="008E08B5"/>
    <w:rsid w:val="008E1669"/>
    <w:rsid w:val="008E26B1"/>
    <w:rsid w:val="008E29FB"/>
    <w:rsid w:val="008E2A8D"/>
    <w:rsid w:val="008E2F3E"/>
    <w:rsid w:val="008E31E5"/>
    <w:rsid w:val="008E36DA"/>
    <w:rsid w:val="008E3F0C"/>
    <w:rsid w:val="008E5E60"/>
    <w:rsid w:val="008E671C"/>
    <w:rsid w:val="008E78A2"/>
    <w:rsid w:val="008E7A95"/>
    <w:rsid w:val="008F0574"/>
    <w:rsid w:val="008F1C84"/>
    <w:rsid w:val="008F20CA"/>
    <w:rsid w:val="008F29FD"/>
    <w:rsid w:val="008F4441"/>
    <w:rsid w:val="008F4D72"/>
    <w:rsid w:val="008F63F6"/>
    <w:rsid w:val="008F7B7A"/>
    <w:rsid w:val="009008F8"/>
    <w:rsid w:val="00901CF1"/>
    <w:rsid w:val="0090206A"/>
    <w:rsid w:val="0090286A"/>
    <w:rsid w:val="00902F1E"/>
    <w:rsid w:val="00903655"/>
    <w:rsid w:val="0090383B"/>
    <w:rsid w:val="00903AB8"/>
    <w:rsid w:val="00903B68"/>
    <w:rsid w:val="00904044"/>
    <w:rsid w:val="00904512"/>
    <w:rsid w:val="00905524"/>
    <w:rsid w:val="0090656D"/>
    <w:rsid w:val="00906710"/>
    <w:rsid w:val="00906875"/>
    <w:rsid w:val="0090692C"/>
    <w:rsid w:val="00906B84"/>
    <w:rsid w:val="00912692"/>
    <w:rsid w:val="00912E42"/>
    <w:rsid w:val="00913312"/>
    <w:rsid w:val="00913D90"/>
    <w:rsid w:val="00913FE8"/>
    <w:rsid w:val="00914C47"/>
    <w:rsid w:val="00914F76"/>
    <w:rsid w:val="0091579C"/>
    <w:rsid w:val="00915F34"/>
    <w:rsid w:val="0091626A"/>
    <w:rsid w:val="0091658F"/>
    <w:rsid w:val="00916A43"/>
    <w:rsid w:val="00916AC1"/>
    <w:rsid w:val="00917A19"/>
    <w:rsid w:val="00920241"/>
    <w:rsid w:val="00920551"/>
    <w:rsid w:val="009208D9"/>
    <w:rsid w:val="00920B7A"/>
    <w:rsid w:val="00920C86"/>
    <w:rsid w:val="00921670"/>
    <w:rsid w:val="00921A3D"/>
    <w:rsid w:val="00921EE5"/>
    <w:rsid w:val="00922707"/>
    <w:rsid w:val="00922CF9"/>
    <w:rsid w:val="00923DAC"/>
    <w:rsid w:val="00924583"/>
    <w:rsid w:val="00924594"/>
    <w:rsid w:val="009249E5"/>
    <w:rsid w:val="00925647"/>
    <w:rsid w:val="009257FC"/>
    <w:rsid w:val="00925844"/>
    <w:rsid w:val="00925CF5"/>
    <w:rsid w:val="00925FEF"/>
    <w:rsid w:val="00926887"/>
    <w:rsid w:val="0092695A"/>
    <w:rsid w:val="00926F31"/>
    <w:rsid w:val="00930A5D"/>
    <w:rsid w:val="00930FD4"/>
    <w:rsid w:val="009313DD"/>
    <w:rsid w:val="0093193B"/>
    <w:rsid w:val="00931BA3"/>
    <w:rsid w:val="009325F0"/>
    <w:rsid w:val="009331C2"/>
    <w:rsid w:val="00933F2A"/>
    <w:rsid w:val="00934B52"/>
    <w:rsid w:val="00934CB2"/>
    <w:rsid w:val="0093739B"/>
    <w:rsid w:val="00940815"/>
    <w:rsid w:val="00940C7F"/>
    <w:rsid w:val="00941E19"/>
    <w:rsid w:val="0094201A"/>
    <w:rsid w:val="00942103"/>
    <w:rsid w:val="00942372"/>
    <w:rsid w:val="009426DB"/>
    <w:rsid w:val="00942F15"/>
    <w:rsid w:val="009430DE"/>
    <w:rsid w:val="00943A04"/>
    <w:rsid w:val="00943F04"/>
    <w:rsid w:val="0094420A"/>
    <w:rsid w:val="00944548"/>
    <w:rsid w:val="00944A08"/>
    <w:rsid w:val="00944CC6"/>
    <w:rsid w:val="00944E6B"/>
    <w:rsid w:val="009465E5"/>
    <w:rsid w:val="00947898"/>
    <w:rsid w:val="00947DE3"/>
    <w:rsid w:val="0095152F"/>
    <w:rsid w:val="00951F6A"/>
    <w:rsid w:val="00953118"/>
    <w:rsid w:val="009540FE"/>
    <w:rsid w:val="0095439E"/>
    <w:rsid w:val="00954FEC"/>
    <w:rsid w:val="00955A65"/>
    <w:rsid w:val="009573FB"/>
    <w:rsid w:val="009615D6"/>
    <w:rsid w:val="00961D7F"/>
    <w:rsid w:val="00962B57"/>
    <w:rsid w:val="009632A9"/>
    <w:rsid w:val="00964F5C"/>
    <w:rsid w:val="009657E5"/>
    <w:rsid w:val="0096592B"/>
    <w:rsid w:val="009660FB"/>
    <w:rsid w:val="009666C9"/>
    <w:rsid w:val="00966D92"/>
    <w:rsid w:val="00967ACE"/>
    <w:rsid w:val="00967E81"/>
    <w:rsid w:val="00970E21"/>
    <w:rsid w:val="00972198"/>
    <w:rsid w:val="00972BD8"/>
    <w:rsid w:val="00972F32"/>
    <w:rsid w:val="0097365E"/>
    <w:rsid w:val="00973B08"/>
    <w:rsid w:val="009759D3"/>
    <w:rsid w:val="00975EE9"/>
    <w:rsid w:val="00976188"/>
    <w:rsid w:val="0097666C"/>
    <w:rsid w:val="00976BE3"/>
    <w:rsid w:val="00980D40"/>
    <w:rsid w:val="00980E7F"/>
    <w:rsid w:val="00980E98"/>
    <w:rsid w:val="00981DD8"/>
    <w:rsid w:val="00983900"/>
    <w:rsid w:val="00983A39"/>
    <w:rsid w:val="00983C53"/>
    <w:rsid w:val="00983DBD"/>
    <w:rsid w:val="009842E9"/>
    <w:rsid w:val="00984965"/>
    <w:rsid w:val="00985C5D"/>
    <w:rsid w:val="00985F1A"/>
    <w:rsid w:val="00986377"/>
    <w:rsid w:val="009872CB"/>
    <w:rsid w:val="009904B1"/>
    <w:rsid w:val="00990624"/>
    <w:rsid w:val="00990BC4"/>
    <w:rsid w:val="00990E01"/>
    <w:rsid w:val="0099180F"/>
    <w:rsid w:val="0099192B"/>
    <w:rsid w:val="00991ABB"/>
    <w:rsid w:val="00992DC4"/>
    <w:rsid w:val="00993842"/>
    <w:rsid w:val="009944B7"/>
    <w:rsid w:val="009955ED"/>
    <w:rsid w:val="00996BA9"/>
    <w:rsid w:val="00997127"/>
    <w:rsid w:val="00997BE7"/>
    <w:rsid w:val="009A02F2"/>
    <w:rsid w:val="009A0401"/>
    <w:rsid w:val="009A07E2"/>
    <w:rsid w:val="009A0DDE"/>
    <w:rsid w:val="009A1560"/>
    <w:rsid w:val="009A25D1"/>
    <w:rsid w:val="009A2C95"/>
    <w:rsid w:val="009A362A"/>
    <w:rsid w:val="009A3887"/>
    <w:rsid w:val="009A3935"/>
    <w:rsid w:val="009A5587"/>
    <w:rsid w:val="009A560D"/>
    <w:rsid w:val="009A5A60"/>
    <w:rsid w:val="009A6E74"/>
    <w:rsid w:val="009A7530"/>
    <w:rsid w:val="009B070C"/>
    <w:rsid w:val="009B1174"/>
    <w:rsid w:val="009B39D6"/>
    <w:rsid w:val="009B5211"/>
    <w:rsid w:val="009B5CA2"/>
    <w:rsid w:val="009B5DFD"/>
    <w:rsid w:val="009B6395"/>
    <w:rsid w:val="009B7623"/>
    <w:rsid w:val="009B7D49"/>
    <w:rsid w:val="009C0444"/>
    <w:rsid w:val="009C05A7"/>
    <w:rsid w:val="009C153B"/>
    <w:rsid w:val="009C1950"/>
    <w:rsid w:val="009C47C7"/>
    <w:rsid w:val="009C4F8C"/>
    <w:rsid w:val="009C5706"/>
    <w:rsid w:val="009C6CF1"/>
    <w:rsid w:val="009C739F"/>
    <w:rsid w:val="009C7548"/>
    <w:rsid w:val="009C7C36"/>
    <w:rsid w:val="009C7CFB"/>
    <w:rsid w:val="009D127D"/>
    <w:rsid w:val="009D136E"/>
    <w:rsid w:val="009D17B6"/>
    <w:rsid w:val="009D1FF8"/>
    <w:rsid w:val="009D2FC5"/>
    <w:rsid w:val="009D3534"/>
    <w:rsid w:val="009D42AE"/>
    <w:rsid w:val="009D4A80"/>
    <w:rsid w:val="009D58D0"/>
    <w:rsid w:val="009D6DD6"/>
    <w:rsid w:val="009D7253"/>
    <w:rsid w:val="009E0E1A"/>
    <w:rsid w:val="009E11F1"/>
    <w:rsid w:val="009E1BAC"/>
    <w:rsid w:val="009E3081"/>
    <w:rsid w:val="009E495E"/>
    <w:rsid w:val="009E51CD"/>
    <w:rsid w:val="009E7168"/>
    <w:rsid w:val="009E71FE"/>
    <w:rsid w:val="009F0667"/>
    <w:rsid w:val="009F06BB"/>
    <w:rsid w:val="009F1708"/>
    <w:rsid w:val="009F1A80"/>
    <w:rsid w:val="009F2338"/>
    <w:rsid w:val="009F3D0F"/>
    <w:rsid w:val="009F62EE"/>
    <w:rsid w:val="009F6E13"/>
    <w:rsid w:val="009F7C85"/>
    <w:rsid w:val="00A01506"/>
    <w:rsid w:val="00A01D7D"/>
    <w:rsid w:val="00A04211"/>
    <w:rsid w:val="00A04B13"/>
    <w:rsid w:val="00A04D66"/>
    <w:rsid w:val="00A05EA9"/>
    <w:rsid w:val="00A063D7"/>
    <w:rsid w:val="00A066DB"/>
    <w:rsid w:val="00A0701F"/>
    <w:rsid w:val="00A07597"/>
    <w:rsid w:val="00A076A9"/>
    <w:rsid w:val="00A1035A"/>
    <w:rsid w:val="00A11740"/>
    <w:rsid w:val="00A11896"/>
    <w:rsid w:val="00A12581"/>
    <w:rsid w:val="00A12D29"/>
    <w:rsid w:val="00A136D3"/>
    <w:rsid w:val="00A1397E"/>
    <w:rsid w:val="00A14F65"/>
    <w:rsid w:val="00A1628B"/>
    <w:rsid w:val="00A165A6"/>
    <w:rsid w:val="00A1721E"/>
    <w:rsid w:val="00A17A1D"/>
    <w:rsid w:val="00A21AA7"/>
    <w:rsid w:val="00A21C2E"/>
    <w:rsid w:val="00A21E72"/>
    <w:rsid w:val="00A22D80"/>
    <w:rsid w:val="00A2325E"/>
    <w:rsid w:val="00A23F93"/>
    <w:rsid w:val="00A24D9B"/>
    <w:rsid w:val="00A24E2A"/>
    <w:rsid w:val="00A25326"/>
    <w:rsid w:val="00A255BF"/>
    <w:rsid w:val="00A25D7B"/>
    <w:rsid w:val="00A26677"/>
    <w:rsid w:val="00A268C4"/>
    <w:rsid w:val="00A26FC5"/>
    <w:rsid w:val="00A27642"/>
    <w:rsid w:val="00A30874"/>
    <w:rsid w:val="00A31184"/>
    <w:rsid w:val="00A318D1"/>
    <w:rsid w:val="00A3238C"/>
    <w:rsid w:val="00A323B2"/>
    <w:rsid w:val="00A323C1"/>
    <w:rsid w:val="00A327AC"/>
    <w:rsid w:val="00A328E9"/>
    <w:rsid w:val="00A34479"/>
    <w:rsid w:val="00A34BF4"/>
    <w:rsid w:val="00A34DBE"/>
    <w:rsid w:val="00A368E6"/>
    <w:rsid w:val="00A36987"/>
    <w:rsid w:val="00A370CA"/>
    <w:rsid w:val="00A37550"/>
    <w:rsid w:val="00A379FC"/>
    <w:rsid w:val="00A37C4C"/>
    <w:rsid w:val="00A37D04"/>
    <w:rsid w:val="00A404E2"/>
    <w:rsid w:val="00A40761"/>
    <w:rsid w:val="00A407CD"/>
    <w:rsid w:val="00A40CEE"/>
    <w:rsid w:val="00A416AC"/>
    <w:rsid w:val="00A41B5A"/>
    <w:rsid w:val="00A422A8"/>
    <w:rsid w:val="00A43C8E"/>
    <w:rsid w:val="00A4511B"/>
    <w:rsid w:val="00A454CA"/>
    <w:rsid w:val="00A4587C"/>
    <w:rsid w:val="00A45AAB"/>
    <w:rsid w:val="00A45C69"/>
    <w:rsid w:val="00A460D6"/>
    <w:rsid w:val="00A464FE"/>
    <w:rsid w:val="00A46B7C"/>
    <w:rsid w:val="00A5045F"/>
    <w:rsid w:val="00A5116B"/>
    <w:rsid w:val="00A51A03"/>
    <w:rsid w:val="00A51CCD"/>
    <w:rsid w:val="00A51DC9"/>
    <w:rsid w:val="00A524C9"/>
    <w:rsid w:val="00A52E4B"/>
    <w:rsid w:val="00A53781"/>
    <w:rsid w:val="00A53A79"/>
    <w:rsid w:val="00A5485A"/>
    <w:rsid w:val="00A55D03"/>
    <w:rsid w:val="00A57103"/>
    <w:rsid w:val="00A57A4D"/>
    <w:rsid w:val="00A57FCB"/>
    <w:rsid w:val="00A605DB"/>
    <w:rsid w:val="00A61F32"/>
    <w:rsid w:val="00A62ED7"/>
    <w:rsid w:val="00A630DD"/>
    <w:rsid w:val="00A63C14"/>
    <w:rsid w:val="00A63FBC"/>
    <w:rsid w:val="00A63FCE"/>
    <w:rsid w:val="00A65273"/>
    <w:rsid w:val="00A65815"/>
    <w:rsid w:val="00A659E3"/>
    <w:rsid w:val="00A65D19"/>
    <w:rsid w:val="00A6644C"/>
    <w:rsid w:val="00A675E3"/>
    <w:rsid w:val="00A7058B"/>
    <w:rsid w:val="00A70EAE"/>
    <w:rsid w:val="00A71585"/>
    <w:rsid w:val="00A71AD5"/>
    <w:rsid w:val="00A71B7A"/>
    <w:rsid w:val="00A71F46"/>
    <w:rsid w:val="00A737CE"/>
    <w:rsid w:val="00A7399D"/>
    <w:rsid w:val="00A73A7C"/>
    <w:rsid w:val="00A7544E"/>
    <w:rsid w:val="00A7634A"/>
    <w:rsid w:val="00A77D7F"/>
    <w:rsid w:val="00A77E35"/>
    <w:rsid w:val="00A77F5B"/>
    <w:rsid w:val="00A800AC"/>
    <w:rsid w:val="00A80885"/>
    <w:rsid w:val="00A812A9"/>
    <w:rsid w:val="00A81C40"/>
    <w:rsid w:val="00A81F77"/>
    <w:rsid w:val="00A8472A"/>
    <w:rsid w:val="00A85554"/>
    <w:rsid w:val="00A85607"/>
    <w:rsid w:val="00A858D3"/>
    <w:rsid w:val="00A863E0"/>
    <w:rsid w:val="00A87474"/>
    <w:rsid w:val="00A87824"/>
    <w:rsid w:val="00A90BC1"/>
    <w:rsid w:val="00A90CBC"/>
    <w:rsid w:val="00A91092"/>
    <w:rsid w:val="00A912F5"/>
    <w:rsid w:val="00A91339"/>
    <w:rsid w:val="00A93604"/>
    <w:rsid w:val="00A94117"/>
    <w:rsid w:val="00A94C60"/>
    <w:rsid w:val="00A95696"/>
    <w:rsid w:val="00A961C6"/>
    <w:rsid w:val="00A96403"/>
    <w:rsid w:val="00A96709"/>
    <w:rsid w:val="00AA0EF2"/>
    <w:rsid w:val="00AA0EFB"/>
    <w:rsid w:val="00AA287A"/>
    <w:rsid w:val="00AA3995"/>
    <w:rsid w:val="00AA5CA3"/>
    <w:rsid w:val="00AA5F85"/>
    <w:rsid w:val="00AA6232"/>
    <w:rsid w:val="00AA664C"/>
    <w:rsid w:val="00AA66F1"/>
    <w:rsid w:val="00AA6979"/>
    <w:rsid w:val="00AB0084"/>
    <w:rsid w:val="00AB078D"/>
    <w:rsid w:val="00AB1BC4"/>
    <w:rsid w:val="00AB2440"/>
    <w:rsid w:val="00AB2989"/>
    <w:rsid w:val="00AB3283"/>
    <w:rsid w:val="00AB37E6"/>
    <w:rsid w:val="00AB40CB"/>
    <w:rsid w:val="00AB4254"/>
    <w:rsid w:val="00AB44E0"/>
    <w:rsid w:val="00AB4845"/>
    <w:rsid w:val="00AB5521"/>
    <w:rsid w:val="00AB6753"/>
    <w:rsid w:val="00AB70A8"/>
    <w:rsid w:val="00AC0DD0"/>
    <w:rsid w:val="00AC2432"/>
    <w:rsid w:val="00AC3F98"/>
    <w:rsid w:val="00AC66AE"/>
    <w:rsid w:val="00AC68C0"/>
    <w:rsid w:val="00AC7C38"/>
    <w:rsid w:val="00AC7FA2"/>
    <w:rsid w:val="00AD0076"/>
    <w:rsid w:val="00AD03C0"/>
    <w:rsid w:val="00AD03F1"/>
    <w:rsid w:val="00AD05E7"/>
    <w:rsid w:val="00AD0DF0"/>
    <w:rsid w:val="00AD1822"/>
    <w:rsid w:val="00AD240B"/>
    <w:rsid w:val="00AD3A07"/>
    <w:rsid w:val="00AD4791"/>
    <w:rsid w:val="00AD50FA"/>
    <w:rsid w:val="00AD6D92"/>
    <w:rsid w:val="00AD6E4D"/>
    <w:rsid w:val="00AD6F55"/>
    <w:rsid w:val="00AD70D0"/>
    <w:rsid w:val="00AD7295"/>
    <w:rsid w:val="00AD7D4C"/>
    <w:rsid w:val="00AE3B24"/>
    <w:rsid w:val="00AE4784"/>
    <w:rsid w:val="00AE5630"/>
    <w:rsid w:val="00AE5B26"/>
    <w:rsid w:val="00AE674F"/>
    <w:rsid w:val="00AE7954"/>
    <w:rsid w:val="00AF05B0"/>
    <w:rsid w:val="00AF0A9F"/>
    <w:rsid w:val="00AF2272"/>
    <w:rsid w:val="00AF22B4"/>
    <w:rsid w:val="00AF23B6"/>
    <w:rsid w:val="00AF2645"/>
    <w:rsid w:val="00AF29FC"/>
    <w:rsid w:val="00AF2BA9"/>
    <w:rsid w:val="00AF3F57"/>
    <w:rsid w:val="00AF434C"/>
    <w:rsid w:val="00AF435B"/>
    <w:rsid w:val="00AF4A62"/>
    <w:rsid w:val="00AF5CA0"/>
    <w:rsid w:val="00AF74FD"/>
    <w:rsid w:val="00AF75DF"/>
    <w:rsid w:val="00AF7885"/>
    <w:rsid w:val="00B0084F"/>
    <w:rsid w:val="00B01557"/>
    <w:rsid w:val="00B0186B"/>
    <w:rsid w:val="00B02321"/>
    <w:rsid w:val="00B0273D"/>
    <w:rsid w:val="00B027D7"/>
    <w:rsid w:val="00B031C3"/>
    <w:rsid w:val="00B034A6"/>
    <w:rsid w:val="00B034CB"/>
    <w:rsid w:val="00B045AF"/>
    <w:rsid w:val="00B04DCC"/>
    <w:rsid w:val="00B05435"/>
    <w:rsid w:val="00B05B2E"/>
    <w:rsid w:val="00B05D9F"/>
    <w:rsid w:val="00B06407"/>
    <w:rsid w:val="00B0710C"/>
    <w:rsid w:val="00B116DF"/>
    <w:rsid w:val="00B11889"/>
    <w:rsid w:val="00B118C4"/>
    <w:rsid w:val="00B1204B"/>
    <w:rsid w:val="00B1405E"/>
    <w:rsid w:val="00B1457D"/>
    <w:rsid w:val="00B15BE4"/>
    <w:rsid w:val="00B160D7"/>
    <w:rsid w:val="00B17EDB"/>
    <w:rsid w:val="00B208D1"/>
    <w:rsid w:val="00B20B24"/>
    <w:rsid w:val="00B2143B"/>
    <w:rsid w:val="00B21EA0"/>
    <w:rsid w:val="00B21F7C"/>
    <w:rsid w:val="00B2201D"/>
    <w:rsid w:val="00B22906"/>
    <w:rsid w:val="00B244BA"/>
    <w:rsid w:val="00B25627"/>
    <w:rsid w:val="00B256DD"/>
    <w:rsid w:val="00B259F1"/>
    <w:rsid w:val="00B2656A"/>
    <w:rsid w:val="00B26E89"/>
    <w:rsid w:val="00B26ECB"/>
    <w:rsid w:val="00B2719C"/>
    <w:rsid w:val="00B27505"/>
    <w:rsid w:val="00B2762B"/>
    <w:rsid w:val="00B27D28"/>
    <w:rsid w:val="00B3085C"/>
    <w:rsid w:val="00B3207B"/>
    <w:rsid w:val="00B32A5D"/>
    <w:rsid w:val="00B32F52"/>
    <w:rsid w:val="00B3326A"/>
    <w:rsid w:val="00B336B1"/>
    <w:rsid w:val="00B34D13"/>
    <w:rsid w:val="00B35665"/>
    <w:rsid w:val="00B35F76"/>
    <w:rsid w:val="00B36112"/>
    <w:rsid w:val="00B37138"/>
    <w:rsid w:val="00B3794B"/>
    <w:rsid w:val="00B37CFD"/>
    <w:rsid w:val="00B37EC2"/>
    <w:rsid w:val="00B37F9C"/>
    <w:rsid w:val="00B40BA0"/>
    <w:rsid w:val="00B41C69"/>
    <w:rsid w:val="00B4254A"/>
    <w:rsid w:val="00B42798"/>
    <w:rsid w:val="00B42979"/>
    <w:rsid w:val="00B43B83"/>
    <w:rsid w:val="00B449D5"/>
    <w:rsid w:val="00B44F64"/>
    <w:rsid w:val="00B45042"/>
    <w:rsid w:val="00B4509C"/>
    <w:rsid w:val="00B45771"/>
    <w:rsid w:val="00B45B8F"/>
    <w:rsid w:val="00B45CB8"/>
    <w:rsid w:val="00B45CC4"/>
    <w:rsid w:val="00B479F5"/>
    <w:rsid w:val="00B47CB0"/>
    <w:rsid w:val="00B50B64"/>
    <w:rsid w:val="00B50DC0"/>
    <w:rsid w:val="00B531B6"/>
    <w:rsid w:val="00B5328E"/>
    <w:rsid w:val="00B542B5"/>
    <w:rsid w:val="00B5490F"/>
    <w:rsid w:val="00B5496F"/>
    <w:rsid w:val="00B54C3F"/>
    <w:rsid w:val="00B55427"/>
    <w:rsid w:val="00B55A75"/>
    <w:rsid w:val="00B55DCB"/>
    <w:rsid w:val="00B56B34"/>
    <w:rsid w:val="00B56B7A"/>
    <w:rsid w:val="00B56D88"/>
    <w:rsid w:val="00B57E5F"/>
    <w:rsid w:val="00B6014E"/>
    <w:rsid w:val="00B61EA8"/>
    <w:rsid w:val="00B6236F"/>
    <w:rsid w:val="00B628D5"/>
    <w:rsid w:val="00B633A0"/>
    <w:rsid w:val="00B63EE4"/>
    <w:rsid w:val="00B64011"/>
    <w:rsid w:val="00B644A6"/>
    <w:rsid w:val="00B650AD"/>
    <w:rsid w:val="00B65D92"/>
    <w:rsid w:val="00B660BB"/>
    <w:rsid w:val="00B667FA"/>
    <w:rsid w:val="00B67203"/>
    <w:rsid w:val="00B679D7"/>
    <w:rsid w:val="00B67BF7"/>
    <w:rsid w:val="00B704FB"/>
    <w:rsid w:val="00B70DEE"/>
    <w:rsid w:val="00B73465"/>
    <w:rsid w:val="00B73703"/>
    <w:rsid w:val="00B74363"/>
    <w:rsid w:val="00B74806"/>
    <w:rsid w:val="00B74C60"/>
    <w:rsid w:val="00B75770"/>
    <w:rsid w:val="00B761CA"/>
    <w:rsid w:val="00B76FB8"/>
    <w:rsid w:val="00B77220"/>
    <w:rsid w:val="00B77389"/>
    <w:rsid w:val="00B779AB"/>
    <w:rsid w:val="00B8229E"/>
    <w:rsid w:val="00B831FB"/>
    <w:rsid w:val="00B838FB"/>
    <w:rsid w:val="00B8393E"/>
    <w:rsid w:val="00B83D73"/>
    <w:rsid w:val="00B8588F"/>
    <w:rsid w:val="00B85F30"/>
    <w:rsid w:val="00B8632F"/>
    <w:rsid w:val="00B867F8"/>
    <w:rsid w:val="00B86C5F"/>
    <w:rsid w:val="00B86F47"/>
    <w:rsid w:val="00B8768B"/>
    <w:rsid w:val="00B876D4"/>
    <w:rsid w:val="00B87DBA"/>
    <w:rsid w:val="00B87F3F"/>
    <w:rsid w:val="00B91703"/>
    <w:rsid w:val="00B91C60"/>
    <w:rsid w:val="00B92349"/>
    <w:rsid w:val="00B9257F"/>
    <w:rsid w:val="00B927F9"/>
    <w:rsid w:val="00B92B88"/>
    <w:rsid w:val="00B92CD3"/>
    <w:rsid w:val="00B935D7"/>
    <w:rsid w:val="00B94593"/>
    <w:rsid w:val="00B96C6A"/>
    <w:rsid w:val="00B97488"/>
    <w:rsid w:val="00B97A81"/>
    <w:rsid w:val="00BA058F"/>
    <w:rsid w:val="00BA0A37"/>
    <w:rsid w:val="00BA0EE9"/>
    <w:rsid w:val="00BA1DBA"/>
    <w:rsid w:val="00BA3DFE"/>
    <w:rsid w:val="00BA41DE"/>
    <w:rsid w:val="00BA4A1D"/>
    <w:rsid w:val="00BA59D7"/>
    <w:rsid w:val="00BA6084"/>
    <w:rsid w:val="00BA68A5"/>
    <w:rsid w:val="00BA69AA"/>
    <w:rsid w:val="00BA737D"/>
    <w:rsid w:val="00BA78A9"/>
    <w:rsid w:val="00BB000D"/>
    <w:rsid w:val="00BB0146"/>
    <w:rsid w:val="00BB077D"/>
    <w:rsid w:val="00BB0D20"/>
    <w:rsid w:val="00BB0D56"/>
    <w:rsid w:val="00BB1483"/>
    <w:rsid w:val="00BB26BE"/>
    <w:rsid w:val="00BB3578"/>
    <w:rsid w:val="00BB4805"/>
    <w:rsid w:val="00BB564A"/>
    <w:rsid w:val="00BB5948"/>
    <w:rsid w:val="00BB5A05"/>
    <w:rsid w:val="00BB5D3C"/>
    <w:rsid w:val="00BB6D0F"/>
    <w:rsid w:val="00BB708D"/>
    <w:rsid w:val="00BB7E98"/>
    <w:rsid w:val="00BC0C83"/>
    <w:rsid w:val="00BC131A"/>
    <w:rsid w:val="00BC1F0D"/>
    <w:rsid w:val="00BC2C18"/>
    <w:rsid w:val="00BC3702"/>
    <w:rsid w:val="00BC3E9E"/>
    <w:rsid w:val="00BC454E"/>
    <w:rsid w:val="00BC4A24"/>
    <w:rsid w:val="00BC4A5F"/>
    <w:rsid w:val="00BC53CA"/>
    <w:rsid w:val="00BC54A9"/>
    <w:rsid w:val="00BC7460"/>
    <w:rsid w:val="00BC7842"/>
    <w:rsid w:val="00BC7849"/>
    <w:rsid w:val="00BD0174"/>
    <w:rsid w:val="00BD2062"/>
    <w:rsid w:val="00BD2444"/>
    <w:rsid w:val="00BD35D0"/>
    <w:rsid w:val="00BD4305"/>
    <w:rsid w:val="00BD461B"/>
    <w:rsid w:val="00BD47DD"/>
    <w:rsid w:val="00BD5B04"/>
    <w:rsid w:val="00BD65F2"/>
    <w:rsid w:val="00BD6630"/>
    <w:rsid w:val="00BD76B4"/>
    <w:rsid w:val="00BD785E"/>
    <w:rsid w:val="00BD7A39"/>
    <w:rsid w:val="00BE09F6"/>
    <w:rsid w:val="00BE1002"/>
    <w:rsid w:val="00BE1758"/>
    <w:rsid w:val="00BE1992"/>
    <w:rsid w:val="00BE2316"/>
    <w:rsid w:val="00BE27D5"/>
    <w:rsid w:val="00BE3B9E"/>
    <w:rsid w:val="00BE47A0"/>
    <w:rsid w:val="00BE485D"/>
    <w:rsid w:val="00BE4ADC"/>
    <w:rsid w:val="00BE5072"/>
    <w:rsid w:val="00BE694A"/>
    <w:rsid w:val="00BE6FAE"/>
    <w:rsid w:val="00BE7C2C"/>
    <w:rsid w:val="00BF1765"/>
    <w:rsid w:val="00BF208A"/>
    <w:rsid w:val="00BF21F4"/>
    <w:rsid w:val="00BF2575"/>
    <w:rsid w:val="00BF3E75"/>
    <w:rsid w:val="00BF42E8"/>
    <w:rsid w:val="00BF4DE4"/>
    <w:rsid w:val="00BF4F85"/>
    <w:rsid w:val="00BF6221"/>
    <w:rsid w:val="00BF637A"/>
    <w:rsid w:val="00BF6553"/>
    <w:rsid w:val="00BF6F1F"/>
    <w:rsid w:val="00BF75D3"/>
    <w:rsid w:val="00C00CF9"/>
    <w:rsid w:val="00C00F5C"/>
    <w:rsid w:val="00C0163A"/>
    <w:rsid w:val="00C01B1B"/>
    <w:rsid w:val="00C0202C"/>
    <w:rsid w:val="00C02948"/>
    <w:rsid w:val="00C0435D"/>
    <w:rsid w:val="00C06F33"/>
    <w:rsid w:val="00C0741C"/>
    <w:rsid w:val="00C07872"/>
    <w:rsid w:val="00C10FD0"/>
    <w:rsid w:val="00C11386"/>
    <w:rsid w:val="00C11844"/>
    <w:rsid w:val="00C118FC"/>
    <w:rsid w:val="00C1252A"/>
    <w:rsid w:val="00C132B7"/>
    <w:rsid w:val="00C134B2"/>
    <w:rsid w:val="00C14CF5"/>
    <w:rsid w:val="00C179F5"/>
    <w:rsid w:val="00C17C39"/>
    <w:rsid w:val="00C17D37"/>
    <w:rsid w:val="00C20100"/>
    <w:rsid w:val="00C20B8D"/>
    <w:rsid w:val="00C2120F"/>
    <w:rsid w:val="00C2125F"/>
    <w:rsid w:val="00C22014"/>
    <w:rsid w:val="00C227E2"/>
    <w:rsid w:val="00C22E44"/>
    <w:rsid w:val="00C24CE0"/>
    <w:rsid w:val="00C2520E"/>
    <w:rsid w:val="00C254C9"/>
    <w:rsid w:val="00C25DD8"/>
    <w:rsid w:val="00C266EA"/>
    <w:rsid w:val="00C273B0"/>
    <w:rsid w:val="00C2768E"/>
    <w:rsid w:val="00C27F68"/>
    <w:rsid w:val="00C30079"/>
    <w:rsid w:val="00C307C9"/>
    <w:rsid w:val="00C31202"/>
    <w:rsid w:val="00C3261D"/>
    <w:rsid w:val="00C33241"/>
    <w:rsid w:val="00C3327A"/>
    <w:rsid w:val="00C339B0"/>
    <w:rsid w:val="00C33C8D"/>
    <w:rsid w:val="00C33F2E"/>
    <w:rsid w:val="00C34225"/>
    <w:rsid w:val="00C344D1"/>
    <w:rsid w:val="00C34A58"/>
    <w:rsid w:val="00C34D6E"/>
    <w:rsid w:val="00C3518F"/>
    <w:rsid w:val="00C356F6"/>
    <w:rsid w:val="00C35D02"/>
    <w:rsid w:val="00C36898"/>
    <w:rsid w:val="00C36C32"/>
    <w:rsid w:val="00C36C83"/>
    <w:rsid w:val="00C372D3"/>
    <w:rsid w:val="00C379E2"/>
    <w:rsid w:val="00C40AB2"/>
    <w:rsid w:val="00C41769"/>
    <w:rsid w:val="00C41AE4"/>
    <w:rsid w:val="00C43D05"/>
    <w:rsid w:val="00C46FC2"/>
    <w:rsid w:val="00C47214"/>
    <w:rsid w:val="00C502B6"/>
    <w:rsid w:val="00C51796"/>
    <w:rsid w:val="00C517BD"/>
    <w:rsid w:val="00C5210A"/>
    <w:rsid w:val="00C522ED"/>
    <w:rsid w:val="00C52450"/>
    <w:rsid w:val="00C524F2"/>
    <w:rsid w:val="00C53D7C"/>
    <w:rsid w:val="00C55556"/>
    <w:rsid w:val="00C55C9C"/>
    <w:rsid w:val="00C55E04"/>
    <w:rsid w:val="00C5662B"/>
    <w:rsid w:val="00C56B5C"/>
    <w:rsid w:val="00C60546"/>
    <w:rsid w:val="00C61702"/>
    <w:rsid w:val="00C61E15"/>
    <w:rsid w:val="00C61EC9"/>
    <w:rsid w:val="00C61F21"/>
    <w:rsid w:val="00C63B2A"/>
    <w:rsid w:val="00C651BA"/>
    <w:rsid w:val="00C65647"/>
    <w:rsid w:val="00C65F3A"/>
    <w:rsid w:val="00C660F4"/>
    <w:rsid w:val="00C6681E"/>
    <w:rsid w:val="00C66D0C"/>
    <w:rsid w:val="00C66EBC"/>
    <w:rsid w:val="00C70694"/>
    <w:rsid w:val="00C70F1C"/>
    <w:rsid w:val="00C70FA9"/>
    <w:rsid w:val="00C713C0"/>
    <w:rsid w:val="00C72F02"/>
    <w:rsid w:val="00C73C84"/>
    <w:rsid w:val="00C74214"/>
    <w:rsid w:val="00C74502"/>
    <w:rsid w:val="00C748AC"/>
    <w:rsid w:val="00C74E73"/>
    <w:rsid w:val="00C756C8"/>
    <w:rsid w:val="00C7615A"/>
    <w:rsid w:val="00C76536"/>
    <w:rsid w:val="00C76F50"/>
    <w:rsid w:val="00C806D8"/>
    <w:rsid w:val="00C80DE6"/>
    <w:rsid w:val="00C81589"/>
    <w:rsid w:val="00C81E20"/>
    <w:rsid w:val="00C82654"/>
    <w:rsid w:val="00C830B9"/>
    <w:rsid w:val="00C83E25"/>
    <w:rsid w:val="00C84F67"/>
    <w:rsid w:val="00C85C9F"/>
    <w:rsid w:val="00C8606C"/>
    <w:rsid w:val="00C870DD"/>
    <w:rsid w:val="00C871DA"/>
    <w:rsid w:val="00C87ED8"/>
    <w:rsid w:val="00C906BB"/>
    <w:rsid w:val="00C90747"/>
    <w:rsid w:val="00C91344"/>
    <w:rsid w:val="00C91349"/>
    <w:rsid w:val="00C91446"/>
    <w:rsid w:val="00C92348"/>
    <w:rsid w:val="00C93048"/>
    <w:rsid w:val="00C93256"/>
    <w:rsid w:val="00C940FC"/>
    <w:rsid w:val="00C94316"/>
    <w:rsid w:val="00C94831"/>
    <w:rsid w:val="00C963D6"/>
    <w:rsid w:val="00C967F0"/>
    <w:rsid w:val="00C96B8B"/>
    <w:rsid w:val="00C97B77"/>
    <w:rsid w:val="00CA0458"/>
    <w:rsid w:val="00CA2417"/>
    <w:rsid w:val="00CA2C1E"/>
    <w:rsid w:val="00CA2CAF"/>
    <w:rsid w:val="00CA3CF2"/>
    <w:rsid w:val="00CA3D3B"/>
    <w:rsid w:val="00CA3D53"/>
    <w:rsid w:val="00CA4E8F"/>
    <w:rsid w:val="00CA5360"/>
    <w:rsid w:val="00CA6038"/>
    <w:rsid w:val="00CB0E56"/>
    <w:rsid w:val="00CB16FA"/>
    <w:rsid w:val="00CB1AE0"/>
    <w:rsid w:val="00CB2441"/>
    <w:rsid w:val="00CB2671"/>
    <w:rsid w:val="00CB364C"/>
    <w:rsid w:val="00CB41E2"/>
    <w:rsid w:val="00CB48D6"/>
    <w:rsid w:val="00CB5B1E"/>
    <w:rsid w:val="00CB5FDF"/>
    <w:rsid w:val="00CB6126"/>
    <w:rsid w:val="00CB6187"/>
    <w:rsid w:val="00CB69CE"/>
    <w:rsid w:val="00CB6D34"/>
    <w:rsid w:val="00CB6EAD"/>
    <w:rsid w:val="00CB7076"/>
    <w:rsid w:val="00CB71AB"/>
    <w:rsid w:val="00CB74C6"/>
    <w:rsid w:val="00CC0AA7"/>
    <w:rsid w:val="00CC1251"/>
    <w:rsid w:val="00CC1770"/>
    <w:rsid w:val="00CC1917"/>
    <w:rsid w:val="00CC1EDD"/>
    <w:rsid w:val="00CC22A8"/>
    <w:rsid w:val="00CC23B0"/>
    <w:rsid w:val="00CC2638"/>
    <w:rsid w:val="00CC2AFA"/>
    <w:rsid w:val="00CC3867"/>
    <w:rsid w:val="00CC43FB"/>
    <w:rsid w:val="00CC499A"/>
    <w:rsid w:val="00CC5932"/>
    <w:rsid w:val="00CC75CC"/>
    <w:rsid w:val="00CC7C8D"/>
    <w:rsid w:val="00CD08E0"/>
    <w:rsid w:val="00CD1F76"/>
    <w:rsid w:val="00CD2704"/>
    <w:rsid w:val="00CD3371"/>
    <w:rsid w:val="00CD353C"/>
    <w:rsid w:val="00CD4414"/>
    <w:rsid w:val="00CD5024"/>
    <w:rsid w:val="00CD56DC"/>
    <w:rsid w:val="00CD5F9E"/>
    <w:rsid w:val="00CD6DF7"/>
    <w:rsid w:val="00CD73A4"/>
    <w:rsid w:val="00CE004C"/>
    <w:rsid w:val="00CE048C"/>
    <w:rsid w:val="00CE1FFA"/>
    <w:rsid w:val="00CE3B06"/>
    <w:rsid w:val="00CE4EC9"/>
    <w:rsid w:val="00CE6201"/>
    <w:rsid w:val="00CE6638"/>
    <w:rsid w:val="00CE7AD3"/>
    <w:rsid w:val="00CE7F97"/>
    <w:rsid w:val="00CF0241"/>
    <w:rsid w:val="00CF0735"/>
    <w:rsid w:val="00CF1248"/>
    <w:rsid w:val="00CF147A"/>
    <w:rsid w:val="00CF180D"/>
    <w:rsid w:val="00CF18F7"/>
    <w:rsid w:val="00CF2693"/>
    <w:rsid w:val="00CF2A70"/>
    <w:rsid w:val="00CF2A85"/>
    <w:rsid w:val="00CF3463"/>
    <w:rsid w:val="00CF37C0"/>
    <w:rsid w:val="00CF4AAC"/>
    <w:rsid w:val="00CF517E"/>
    <w:rsid w:val="00CF5439"/>
    <w:rsid w:val="00CF64EB"/>
    <w:rsid w:val="00CF6915"/>
    <w:rsid w:val="00CF7031"/>
    <w:rsid w:val="00CF71D1"/>
    <w:rsid w:val="00CF74C2"/>
    <w:rsid w:val="00CF7CFE"/>
    <w:rsid w:val="00D00ABD"/>
    <w:rsid w:val="00D01B71"/>
    <w:rsid w:val="00D02EB0"/>
    <w:rsid w:val="00D03B1C"/>
    <w:rsid w:val="00D04262"/>
    <w:rsid w:val="00D043CE"/>
    <w:rsid w:val="00D044A0"/>
    <w:rsid w:val="00D04674"/>
    <w:rsid w:val="00D05A87"/>
    <w:rsid w:val="00D0623F"/>
    <w:rsid w:val="00D06414"/>
    <w:rsid w:val="00D06DEA"/>
    <w:rsid w:val="00D073D3"/>
    <w:rsid w:val="00D07D42"/>
    <w:rsid w:val="00D10061"/>
    <w:rsid w:val="00D10276"/>
    <w:rsid w:val="00D102CC"/>
    <w:rsid w:val="00D10407"/>
    <w:rsid w:val="00D10498"/>
    <w:rsid w:val="00D10A78"/>
    <w:rsid w:val="00D14003"/>
    <w:rsid w:val="00D14056"/>
    <w:rsid w:val="00D14442"/>
    <w:rsid w:val="00D148DB"/>
    <w:rsid w:val="00D15377"/>
    <w:rsid w:val="00D1564E"/>
    <w:rsid w:val="00D160DB"/>
    <w:rsid w:val="00D16301"/>
    <w:rsid w:val="00D16B14"/>
    <w:rsid w:val="00D16D59"/>
    <w:rsid w:val="00D16E88"/>
    <w:rsid w:val="00D16E9F"/>
    <w:rsid w:val="00D17B2D"/>
    <w:rsid w:val="00D20A22"/>
    <w:rsid w:val="00D20AD7"/>
    <w:rsid w:val="00D20B76"/>
    <w:rsid w:val="00D215E1"/>
    <w:rsid w:val="00D215FC"/>
    <w:rsid w:val="00D22BB3"/>
    <w:rsid w:val="00D22D85"/>
    <w:rsid w:val="00D23A61"/>
    <w:rsid w:val="00D23BCC"/>
    <w:rsid w:val="00D23C31"/>
    <w:rsid w:val="00D23F72"/>
    <w:rsid w:val="00D24483"/>
    <w:rsid w:val="00D257EE"/>
    <w:rsid w:val="00D25862"/>
    <w:rsid w:val="00D27D2F"/>
    <w:rsid w:val="00D30E1A"/>
    <w:rsid w:val="00D313A5"/>
    <w:rsid w:val="00D31746"/>
    <w:rsid w:val="00D31B1B"/>
    <w:rsid w:val="00D31E29"/>
    <w:rsid w:val="00D323D2"/>
    <w:rsid w:val="00D332F0"/>
    <w:rsid w:val="00D332FF"/>
    <w:rsid w:val="00D3345A"/>
    <w:rsid w:val="00D339D5"/>
    <w:rsid w:val="00D33AC9"/>
    <w:rsid w:val="00D33BE0"/>
    <w:rsid w:val="00D33F1B"/>
    <w:rsid w:val="00D347A4"/>
    <w:rsid w:val="00D34848"/>
    <w:rsid w:val="00D35558"/>
    <w:rsid w:val="00D378E2"/>
    <w:rsid w:val="00D40E3B"/>
    <w:rsid w:val="00D414C7"/>
    <w:rsid w:val="00D420D3"/>
    <w:rsid w:val="00D4286F"/>
    <w:rsid w:val="00D438D1"/>
    <w:rsid w:val="00D43D2F"/>
    <w:rsid w:val="00D444F3"/>
    <w:rsid w:val="00D44B87"/>
    <w:rsid w:val="00D452D4"/>
    <w:rsid w:val="00D453AC"/>
    <w:rsid w:val="00D46068"/>
    <w:rsid w:val="00D46C4B"/>
    <w:rsid w:val="00D47752"/>
    <w:rsid w:val="00D47F07"/>
    <w:rsid w:val="00D505F4"/>
    <w:rsid w:val="00D50795"/>
    <w:rsid w:val="00D516B4"/>
    <w:rsid w:val="00D52BA2"/>
    <w:rsid w:val="00D52C97"/>
    <w:rsid w:val="00D52DC6"/>
    <w:rsid w:val="00D5406D"/>
    <w:rsid w:val="00D5434F"/>
    <w:rsid w:val="00D54EAC"/>
    <w:rsid w:val="00D54F4C"/>
    <w:rsid w:val="00D55C9D"/>
    <w:rsid w:val="00D56069"/>
    <w:rsid w:val="00D563B0"/>
    <w:rsid w:val="00D564A6"/>
    <w:rsid w:val="00D57826"/>
    <w:rsid w:val="00D600AC"/>
    <w:rsid w:val="00D61845"/>
    <w:rsid w:val="00D6291A"/>
    <w:rsid w:val="00D62F38"/>
    <w:rsid w:val="00D631E7"/>
    <w:rsid w:val="00D63506"/>
    <w:rsid w:val="00D6476C"/>
    <w:rsid w:val="00D64F04"/>
    <w:rsid w:val="00D6531B"/>
    <w:rsid w:val="00D65BAF"/>
    <w:rsid w:val="00D670AB"/>
    <w:rsid w:val="00D67166"/>
    <w:rsid w:val="00D70773"/>
    <w:rsid w:val="00D7088A"/>
    <w:rsid w:val="00D70A38"/>
    <w:rsid w:val="00D714BA"/>
    <w:rsid w:val="00D7168C"/>
    <w:rsid w:val="00D7171D"/>
    <w:rsid w:val="00D7187F"/>
    <w:rsid w:val="00D724C6"/>
    <w:rsid w:val="00D738F3"/>
    <w:rsid w:val="00D74153"/>
    <w:rsid w:val="00D741ED"/>
    <w:rsid w:val="00D748AD"/>
    <w:rsid w:val="00D75B2A"/>
    <w:rsid w:val="00D75EBC"/>
    <w:rsid w:val="00D76040"/>
    <w:rsid w:val="00D76DED"/>
    <w:rsid w:val="00D76E70"/>
    <w:rsid w:val="00D774ED"/>
    <w:rsid w:val="00D77676"/>
    <w:rsid w:val="00D77D6F"/>
    <w:rsid w:val="00D77DE5"/>
    <w:rsid w:val="00D807D3"/>
    <w:rsid w:val="00D80961"/>
    <w:rsid w:val="00D821DC"/>
    <w:rsid w:val="00D82441"/>
    <w:rsid w:val="00D83FBA"/>
    <w:rsid w:val="00D855A5"/>
    <w:rsid w:val="00D855FF"/>
    <w:rsid w:val="00D873F1"/>
    <w:rsid w:val="00D87CC4"/>
    <w:rsid w:val="00D87E7E"/>
    <w:rsid w:val="00D90CFD"/>
    <w:rsid w:val="00D9174A"/>
    <w:rsid w:val="00D91F6C"/>
    <w:rsid w:val="00D94954"/>
    <w:rsid w:val="00D95135"/>
    <w:rsid w:val="00D96174"/>
    <w:rsid w:val="00D96DB7"/>
    <w:rsid w:val="00D970C4"/>
    <w:rsid w:val="00DA03B5"/>
    <w:rsid w:val="00DA0C21"/>
    <w:rsid w:val="00DA1DA5"/>
    <w:rsid w:val="00DA1F38"/>
    <w:rsid w:val="00DA2430"/>
    <w:rsid w:val="00DA2458"/>
    <w:rsid w:val="00DA2628"/>
    <w:rsid w:val="00DA2B07"/>
    <w:rsid w:val="00DA3B08"/>
    <w:rsid w:val="00DA44BC"/>
    <w:rsid w:val="00DA4624"/>
    <w:rsid w:val="00DA5773"/>
    <w:rsid w:val="00DA59C6"/>
    <w:rsid w:val="00DA5BE4"/>
    <w:rsid w:val="00DA6B8A"/>
    <w:rsid w:val="00DA711C"/>
    <w:rsid w:val="00DA7809"/>
    <w:rsid w:val="00DA7DAE"/>
    <w:rsid w:val="00DB0794"/>
    <w:rsid w:val="00DB07D9"/>
    <w:rsid w:val="00DB1AB4"/>
    <w:rsid w:val="00DB2303"/>
    <w:rsid w:val="00DB2EDB"/>
    <w:rsid w:val="00DB4D58"/>
    <w:rsid w:val="00DB4F8A"/>
    <w:rsid w:val="00DB5231"/>
    <w:rsid w:val="00DB5A3A"/>
    <w:rsid w:val="00DB5C4A"/>
    <w:rsid w:val="00DB6A02"/>
    <w:rsid w:val="00DB6B4F"/>
    <w:rsid w:val="00DB7E0D"/>
    <w:rsid w:val="00DB7F7D"/>
    <w:rsid w:val="00DC02EC"/>
    <w:rsid w:val="00DC03CC"/>
    <w:rsid w:val="00DC080E"/>
    <w:rsid w:val="00DC2464"/>
    <w:rsid w:val="00DC272E"/>
    <w:rsid w:val="00DC282C"/>
    <w:rsid w:val="00DC30FA"/>
    <w:rsid w:val="00DC3627"/>
    <w:rsid w:val="00DC3731"/>
    <w:rsid w:val="00DC3D16"/>
    <w:rsid w:val="00DC3DBB"/>
    <w:rsid w:val="00DC3F90"/>
    <w:rsid w:val="00DC4444"/>
    <w:rsid w:val="00DC4984"/>
    <w:rsid w:val="00DC5167"/>
    <w:rsid w:val="00DC51F6"/>
    <w:rsid w:val="00DC676D"/>
    <w:rsid w:val="00DC6F2F"/>
    <w:rsid w:val="00DC7210"/>
    <w:rsid w:val="00DC7280"/>
    <w:rsid w:val="00DD0FB9"/>
    <w:rsid w:val="00DD14B5"/>
    <w:rsid w:val="00DD1542"/>
    <w:rsid w:val="00DD1879"/>
    <w:rsid w:val="00DD1EFF"/>
    <w:rsid w:val="00DD344E"/>
    <w:rsid w:val="00DD3A7F"/>
    <w:rsid w:val="00DD450D"/>
    <w:rsid w:val="00DD46F5"/>
    <w:rsid w:val="00DD5550"/>
    <w:rsid w:val="00DD5AF8"/>
    <w:rsid w:val="00DD5F48"/>
    <w:rsid w:val="00DD64D1"/>
    <w:rsid w:val="00DD66C5"/>
    <w:rsid w:val="00DD6DA6"/>
    <w:rsid w:val="00DD73A1"/>
    <w:rsid w:val="00DD7E40"/>
    <w:rsid w:val="00DE0376"/>
    <w:rsid w:val="00DE0F1C"/>
    <w:rsid w:val="00DE175B"/>
    <w:rsid w:val="00DE278B"/>
    <w:rsid w:val="00DE3137"/>
    <w:rsid w:val="00DE37C6"/>
    <w:rsid w:val="00DE38DB"/>
    <w:rsid w:val="00DE3A4B"/>
    <w:rsid w:val="00DE3E36"/>
    <w:rsid w:val="00DE41E6"/>
    <w:rsid w:val="00DE5F73"/>
    <w:rsid w:val="00DE7A85"/>
    <w:rsid w:val="00DF1046"/>
    <w:rsid w:val="00DF1945"/>
    <w:rsid w:val="00DF1F05"/>
    <w:rsid w:val="00DF2366"/>
    <w:rsid w:val="00DF23B2"/>
    <w:rsid w:val="00DF2BFD"/>
    <w:rsid w:val="00DF2CF9"/>
    <w:rsid w:val="00DF47F6"/>
    <w:rsid w:val="00DF4C33"/>
    <w:rsid w:val="00DF4E93"/>
    <w:rsid w:val="00DF5074"/>
    <w:rsid w:val="00DF518E"/>
    <w:rsid w:val="00DF5441"/>
    <w:rsid w:val="00DF5676"/>
    <w:rsid w:val="00DF6196"/>
    <w:rsid w:val="00E00160"/>
    <w:rsid w:val="00E004FC"/>
    <w:rsid w:val="00E013C5"/>
    <w:rsid w:val="00E01828"/>
    <w:rsid w:val="00E03B22"/>
    <w:rsid w:val="00E06C39"/>
    <w:rsid w:val="00E0753E"/>
    <w:rsid w:val="00E0756F"/>
    <w:rsid w:val="00E07735"/>
    <w:rsid w:val="00E07770"/>
    <w:rsid w:val="00E07F45"/>
    <w:rsid w:val="00E103E5"/>
    <w:rsid w:val="00E107E8"/>
    <w:rsid w:val="00E10BC9"/>
    <w:rsid w:val="00E10DC6"/>
    <w:rsid w:val="00E11120"/>
    <w:rsid w:val="00E1118B"/>
    <w:rsid w:val="00E11547"/>
    <w:rsid w:val="00E12376"/>
    <w:rsid w:val="00E1344D"/>
    <w:rsid w:val="00E13727"/>
    <w:rsid w:val="00E13814"/>
    <w:rsid w:val="00E1432A"/>
    <w:rsid w:val="00E14719"/>
    <w:rsid w:val="00E14C15"/>
    <w:rsid w:val="00E16B22"/>
    <w:rsid w:val="00E1764F"/>
    <w:rsid w:val="00E176C2"/>
    <w:rsid w:val="00E17776"/>
    <w:rsid w:val="00E17C1F"/>
    <w:rsid w:val="00E2016B"/>
    <w:rsid w:val="00E20588"/>
    <w:rsid w:val="00E207BA"/>
    <w:rsid w:val="00E209FA"/>
    <w:rsid w:val="00E216AC"/>
    <w:rsid w:val="00E21DF0"/>
    <w:rsid w:val="00E2243F"/>
    <w:rsid w:val="00E22D23"/>
    <w:rsid w:val="00E23175"/>
    <w:rsid w:val="00E23A9D"/>
    <w:rsid w:val="00E24696"/>
    <w:rsid w:val="00E24A85"/>
    <w:rsid w:val="00E24B67"/>
    <w:rsid w:val="00E24BA7"/>
    <w:rsid w:val="00E24E7C"/>
    <w:rsid w:val="00E25629"/>
    <w:rsid w:val="00E261B6"/>
    <w:rsid w:val="00E276F9"/>
    <w:rsid w:val="00E303CB"/>
    <w:rsid w:val="00E309A3"/>
    <w:rsid w:val="00E30ADF"/>
    <w:rsid w:val="00E30B28"/>
    <w:rsid w:val="00E30BB1"/>
    <w:rsid w:val="00E30BF4"/>
    <w:rsid w:val="00E31146"/>
    <w:rsid w:val="00E31292"/>
    <w:rsid w:val="00E31D2F"/>
    <w:rsid w:val="00E32457"/>
    <w:rsid w:val="00E327CE"/>
    <w:rsid w:val="00E32849"/>
    <w:rsid w:val="00E3291A"/>
    <w:rsid w:val="00E33204"/>
    <w:rsid w:val="00E33637"/>
    <w:rsid w:val="00E359CC"/>
    <w:rsid w:val="00E3630C"/>
    <w:rsid w:val="00E3642A"/>
    <w:rsid w:val="00E36F18"/>
    <w:rsid w:val="00E37141"/>
    <w:rsid w:val="00E3778A"/>
    <w:rsid w:val="00E379F6"/>
    <w:rsid w:val="00E40BC5"/>
    <w:rsid w:val="00E4240E"/>
    <w:rsid w:val="00E4291A"/>
    <w:rsid w:val="00E43675"/>
    <w:rsid w:val="00E4367C"/>
    <w:rsid w:val="00E44293"/>
    <w:rsid w:val="00E44658"/>
    <w:rsid w:val="00E448B8"/>
    <w:rsid w:val="00E45053"/>
    <w:rsid w:val="00E4613C"/>
    <w:rsid w:val="00E466C3"/>
    <w:rsid w:val="00E47148"/>
    <w:rsid w:val="00E502C3"/>
    <w:rsid w:val="00E515EC"/>
    <w:rsid w:val="00E51DB4"/>
    <w:rsid w:val="00E53F02"/>
    <w:rsid w:val="00E54368"/>
    <w:rsid w:val="00E54D07"/>
    <w:rsid w:val="00E55304"/>
    <w:rsid w:val="00E559E0"/>
    <w:rsid w:val="00E575D8"/>
    <w:rsid w:val="00E60749"/>
    <w:rsid w:val="00E608A2"/>
    <w:rsid w:val="00E60954"/>
    <w:rsid w:val="00E60D19"/>
    <w:rsid w:val="00E61282"/>
    <w:rsid w:val="00E61BF9"/>
    <w:rsid w:val="00E61CBE"/>
    <w:rsid w:val="00E61DC7"/>
    <w:rsid w:val="00E6240F"/>
    <w:rsid w:val="00E6309D"/>
    <w:rsid w:val="00E6372D"/>
    <w:rsid w:val="00E63C01"/>
    <w:rsid w:val="00E64A01"/>
    <w:rsid w:val="00E64A03"/>
    <w:rsid w:val="00E6532C"/>
    <w:rsid w:val="00E65943"/>
    <w:rsid w:val="00E659C9"/>
    <w:rsid w:val="00E66B4E"/>
    <w:rsid w:val="00E6731F"/>
    <w:rsid w:val="00E7018B"/>
    <w:rsid w:val="00E70191"/>
    <w:rsid w:val="00E7027C"/>
    <w:rsid w:val="00E7036F"/>
    <w:rsid w:val="00E710EE"/>
    <w:rsid w:val="00E717D3"/>
    <w:rsid w:val="00E71F88"/>
    <w:rsid w:val="00E73C34"/>
    <w:rsid w:val="00E740F8"/>
    <w:rsid w:val="00E7430E"/>
    <w:rsid w:val="00E7458D"/>
    <w:rsid w:val="00E745C7"/>
    <w:rsid w:val="00E749BE"/>
    <w:rsid w:val="00E759A5"/>
    <w:rsid w:val="00E77774"/>
    <w:rsid w:val="00E77A53"/>
    <w:rsid w:val="00E77CDE"/>
    <w:rsid w:val="00E77E4E"/>
    <w:rsid w:val="00E802B4"/>
    <w:rsid w:val="00E80EC3"/>
    <w:rsid w:val="00E81AC0"/>
    <w:rsid w:val="00E83190"/>
    <w:rsid w:val="00E83202"/>
    <w:rsid w:val="00E84165"/>
    <w:rsid w:val="00E841E6"/>
    <w:rsid w:val="00E84A2E"/>
    <w:rsid w:val="00E84AC6"/>
    <w:rsid w:val="00E84B89"/>
    <w:rsid w:val="00E85BE1"/>
    <w:rsid w:val="00E864C1"/>
    <w:rsid w:val="00E87AB2"/>
    <w:rsid w:val="00E9017D"/>
    <w:rsid w:val="00E910B0"/>
    <w:rsid w:val="00E93872"/>
    <w:rsid w:val="00E95255"/>
    <w:rsid w:val="00E970BA"/>
    <w:rsid w:val="00E974DD"/>
    <w:rsid w:val="00E977AC"/>
    <w:rsid w:val="00E97BD8"/>
    <w:rsid w:val="00EA0A16"/>
    <w:rsid w:val="00EA0F96"/>
    <w:rsid w:val="00EA0FFD"/>
    <w:rsid w:val="00EA1397"/>
    <w:rsid w:val="00EA20A9"/>
    <w:rsid w:val="00EA3CD2"/>
    <w:rsid w:val="00EA484E"/>
    <w:rsid w:val="00EA4C75"/>
    <w:rsid w:val="00EA4DBE"/>
    <w:rsid w:val="00EA5278"/>
    <w:rsid w:val="00EA5B45"/>
    <w:rsid w:val="00EA6897"/>
    <w:rsid w:val="00EA7584"/>
    <w:rsid w:val="00EB00B7"/>
    <w:rsid w:val="00EB0BC3"/>
    <w:rsid w:val="00EB10B5"/>
    <w:rsid w:val="00EB115E"/>
    <w:rsid w:val="00EB1903"/>
    <w:rsid w:val="00EB1BC5"/>
    <w:rsid w:val="00EB1ED2"/>
    <w:rsid w:val="00EB264A"/>
    <w:rsid w:val="00EB29F8"/>
    <w:rsid w:val="00EB379C"/>
    <w:rsid w:val="00EB5973"/>
    <w:rsid w:val="00EB6595"/>
    <w:rsid w:val="00EB6811"/>
    <w:rsid w:val="00EC0448"/>
    <w:rsid w:val="00EC0969"/>
    <w:rsid w:val="00EC1B5A"/>
    <w:rsid w:val="00EC1BC2"/>
    <w:rsid w:val="00EC201A"/>
    <w:rsid w:val="00EC3A0B"/>
    <w:rsid w:val="00EC573D"/>
    <w:rsid w:val="00EC5B3D"/>
    <w:rsid w:val="00ED0806"/>
    <w:rsid w:val="00ED0C2D"/>
    <w:rsid w:val="00ED1BAF"/>
    <w:rsid w:val="00ED1BF6"/>
    <w:rsid w:val="00ED1D59"/>
    <w:rsid w:val="00ED21AC"/>
    <w:rsid w:val="00ED2DF6"/>
    <w:rsid w:val="00ED334D"/>
    <w:rsid w:val="00ED3DAF"/>
    <w:rsid w:val="00ED4D53"/>
    <w:rsid w:val="00ED4D95"/>
    <w:rsid w:val="00ED51E1"/>
    <w:rsid w:val="00ED5639"/>
    <w:rsid w:val="00EE1F6B"/>
    <w:rsid w:val="00EE2E9E"/>
    <w:rsid w:val="00EE3BFB"/>
    <w:rsid w:val="00EE3EF8"/>
    <w:rsid w:val="00EE4206"/>
    <w:rsid w:val="00EE5148"/>
    <w:rsid w:val="00EE5C50"/>
    <w:rsid w:val="00EE6383"/>
    <w:rsid w:val="00EE6E2B"/>
    <w:rsid w:val="00EE748B"/>
    <w:rsid w:val="00EE7B52"/>
    <w:rsid w:val="00EE7F45"/>
    <w:rsid w:val="00EF050E"/>
    <w:rsid w:val="00EF0C7B"/>
    <w:rsid w:val="00EF0E89"/>
    <w:rsid w:val="00EF0EEC"/>
    <w:rsid w:val="00EF1078"/>
    <w:rsid w:val="00EF230E"/>
    <w:rsid w:val="00EF2B56"/>
    <w:rsid w:val="00EF2C15"/>
    <w:rsid w:val="00EF30BE"/>
    <w:rsid w:val="00EF48F1"/>
    <w:rsid w:val="00EF4E29"/>
    <w:rsid w:val="00EF55A4"/>
    <w:rsid w:val="00EF5A84"/>
    <w:rsid w:val="00EF6279"/>
    <w:rsid w:val="00EF696B"/>
    <w:rsid w:val="00EF6CB5"/>
    <w:rsid w:val="00F00440"/>
    <w:rsid w:val="00F00A30"/>
    <w:rsid w:val="00F01CBE"/>
    <w:rsid w:val="00F025A9"/>
    <w:rsid w:val="00F026D7"/>
    <w:rsid w:val="00F03468"/>
    <w:rsid w:val="00F03818"/>
    <w:rsid w:val="00F039F3"/>
    <w:rsid w:val="00F04879"/>
    <w:rsid w:val="00F04881"/>
    <w:rsid w:val="00F04C70"/>
    <w:rsid w:val="00F077D3"/>
    <w:rsid w:val="00F07E72"/>
    <w:rsid w:val="00F105E5"/>
    <w:rsid w:val="00F10BB1"/>
    <w:rsid w:val="00F10BBB"/>
    <w:rsid w:val="00F11678"/>
    <w:rsid w:val="00F12B6A"/>
    <w:rsid w:val="00F12BDC"/>
    <w:rsid w:val="00F138C2"/>
    <w:rsid w:val="00F13AF6"/>
    <w:rsid w:val="00F14A45"/>
    <w:rsid w:val="00F14F41"/>
    <w:rsid w:val="00F15AA4"/>
    <w:rsid w:val="00F15CF2"/>
    <w:rsid w:val="00F1624A"/>
    <w:rsid w:val="00F164D6"/>
    <w:rsid w:val="00F172E4"/>
    <w:rsid w:val="00F17D49"/>
    <w:rsid w:val="00F17E73"/>
    <w:rsid w:val="00F20036"/>
    <w:rsid w:val="00F20CB9"/>
    <w:rsid w:val="00F22951"/>
    <w:rsid w:val="00F22A1B"/>
    <w:rsid w:val="00F249D0"/>
    <w:rsid w:val="00F251C5"/>
    <w:rsid w:val="00F253B1"/>
    <w:rsid w:val="00F2565F"/>
    <w:rsid w:val="00F2571A"/>
    <w:rsid w:val="00F26D5F"/>
    <w:rsid w:val="00F27007"/>
    <w:rsid w:val="00F27040"/>
    <w:rsid w:val="00F309AE"/>
    <w:rsid w:val="00F318AD"/>
    <w:rsid w:val="00F33258"/>
    <w:rsid w:val="00F33C56"/>
    <w:rsid w:val="00F33C87"/>
    <w:rsid w:val="00F35858"/>
    <w:rsid w:val="00F35B99"/>
    <w:rsid w:val="00F373EE"/>
    <w:rsid w:val="00F40184"/>
    <w:rsid w:val="00F424DA"/>
    <w:rsid w:val="00F42D42"/>
    <w:rsid w:val="00F4385D"/>
    <w:rsid w:val="00F439D9"/>
    <w:rsid w:val="00F44CF8"/>
    <w:rsid w:val="00F45A0E"/>
    <w:rsid w:val="00F4659A"/>
    <w:rsid w:val="00F46D0B"/>
    <w:rsid w:val="00F476C5"/>
    <w:rsid w:val="00F47986"/>
    <w:rsid w:val="00F5075F"/>
    <w:rsid w:val="00F51732"/>
    <w:rsid w:val="00F51790"/>
    <w:rsid w:val="00F52B0F"/>
    <w:rsid w:val="00F52C58"/>
    <w:rsid w:val="00F53439"/>
    <w:rsid w:val="00F53C39"/>
    <w:rsid w:val="00F53EED"/>
    <w:rsid w:val="00F53EF8"/>
    <w:rsid w:val="00F54B5E"/>
    <w:rsid w:val="00F557C6"/>
    <w:rsid w:val="00F55EB8"/>
    <w:rsid w:val="00F56785"/>
    <w:rsid w:val="00F572DD"/>
    <w:rsid w:val="00F6034F"/>
    <w:rsid w:val="00F609E1"/>
    <w:rsid w:val="00F61957"/>
    <w:rsid w:val="00F62386"/>
    <w:rsid w:val="00F63230"/>
    <w:rsid w:val="00F635BE"/>
    <w:rsid w:val="00F63CE3"/>
    <w:rsid w:val="00F63EFA"/>
    <w:rsid w:val="00F64561"/>
    <w:rsid w:val="00F64E55"/>
    <w:rsid w:val="00F65EFB"/>
    <w:rsid w:val="00F665CC"/>
    <w:rsid w:val="00F66F08"/>
    <w:rsid w:val="00F670E0"/>
    <w:rsid w:val="00F6750E"/>
    <w:rsid w:val="00F708CD"/>
    <w:rsid w:val="00F71566"/>
    <w:rsid w:val="00F7207C"/>
    <w:rsid w:val="00F726A1"/>
    <w:rsid w:val="00F72E8B"/>
    <w:rsid w:val="00F7333C"/>
    <w:rsid w:val="00F73749"/>
    <w:rsid w:val="00F73959"/>
    <w:rsid w:val="00F74F91"/>
    <w:rsid w:val="00F755DC"/>
    <w:rsid w:val="00F75651"/>
    <w:rsid w:val="00F764B1"/>
    <w:rsid w:val="00F775D8"/>
    <w:rsid w:val="00F777CB"/>
    <w:rsid w:val="00F80123"/>
    <w:rsid w:val="00F805D6"/>
    <w:rsid w:val="00F807B6"/>
    <w:rsid w:val="00F8205B"/>
    <w:rsid w:val="00F821C7"/>
    <w:rsid w:val="00F8253A"/>
    <w:rsid w:val="00F8267E"/>
    <w:rsid w:val="00F82752"/>
    <w:rsid w:val="00F827BF"/>
    <w:rsid w:val="00F83112"/>
    <w:rsid w:val="00F841EB"/>
    <w:rsid w:val="00F84B3B"/>
    <w:rsid w:val="00F84E27"/>
    <w:rsid w:val="00F84FC7"/>
    <w:rsid w:val="00F8574D"/>
    <w:rsid w:val="00F85895"/>
    <w:rsid w:val="00F86F2C"/>
    <w:rsid w:val="00F874BC"/>
    <w:rsid w:val="00F90621"/>
    <w:rsid w:val="00F90BF0"/>
    <w:rsid w:val="00F90F39"/>
    <w:rsid w:val="00F9116C"/>
    <w:rsid w:val="00F91319"/>
    <w:rsid w:val="00F91427"/>
    <w:rsid w:val="00F914BA"/>
    <w:rsid w:val="00F9184F"/>
    <w:rsid w:val="00F923D7"/>
    <w:rsid w:val="00F9299E"/>
    <w:rsid w:val="00F9455A"/>
    <w:rsid w:val="00F94FF7"/>
    <w:rsid w:val="00F95697"/>
    <w:rsid w:val="00F95715"/>
    <w:rsid w:val="00F9582B"/>
    <w:rsid w:val="00F9606F"/>
    <w:rsid w:val="00F96479"/>
    <w:rsid w:val="00F966AA"/>
    <w:rsid w:val="00F969CD"/>
    <w:rsid w:val="00F96A80"/>
    <w:rsid w:val="00F975B5"/>
    <w:rsid w:val="00F97856"/>
    <w:rsid w:val="00F978A1"/>
    <w:rsid w:val="00FA0882"/>
    <w:rsid w:val="00FA1A05"/>
    <w:rsid w:val="00FA27D3"/>
    <w:rsid w:val="00FA36D6"/>
    <w:rsid w:val="00FA425A"/>
    <w:rsid w:val="00FA48AC"/>
    <w:rsid w:val="00FA4951"/>
    <w:rsid w:val="00FA4FEA"/>
    <w:rsid w:val="00FA5052"/>
    <w:rsid w:val="00FA56E6"/>
    <w:rsid w:val="00FA5A9E"/>
    <w:rsid w:val="00FA5D10"/>
    <w:rsid w:val="00FA622B"/>
    <w:rsid w:val="00FA65A7"/>
    <w:rsid w:val="00FA66DF"/>
    <w:rsid w:val="00FA7343"/>
    <w:rsid w:val="00FA7499"/>
    <w:rsid w:val="00FA7DF6"/>
    <w:rsid w:val="00FB1E61"/>
    <w:rsid w:val="00FB1F1B"/>
    <w:rsid w:val="00FB536B"/>
    <w:rsid w:val="00FB5B31"/>
    <w:rsid w:val="00FB6AC1"/>
    <w:rsid w:val="00FB6AE8"/>
    <w:rsid w:val="00FB6E64"/>
    <w:rsid w:val="00FB79F1"/>
    <w:rsid w:val="00FC0245"/>
    <w:rsid w:val="00FC1E1E"/>
    <w:rsid w:val="00FC45B0"/>
    <w:rsid w:val="00FC5132"/>
    <w:rsid w:val="00FC5477"/>
    <w:rsid w:val="00FC56CF"/>
    <w:rsid w:val="00FC5844"/>
    <w:rsid w:val="00FC65B9"/>
    <w:rsid w:val="00FC665F"/>
    <w:rsid w:val="00FC6697"/>
    <w:rsid w:val="00FC7608"/>
    <w:rsid w:val="00FD1420"/>
    <w:rsid w:val="00FD2CEC"/>
    <w:rsid w:val="00FD3338"/>
    <w:rsid w:val="00FD44C8"/>
    <w:rsid w:val="00FD46BA"/>
    <w:rsid w:val="00FD4851"/>
    <w:rsid w:val="00FD528D"/>
    <w:rsid w:val="00FD65F7"/>
    <w:rsid w:val="00FD6E6A"/>
    <w:rsid w:val="00FD6FA3"/>
    <w:rsid w:val="00FD78C4"/>
    <w:rsid w:val="00FD7F6D"/>
    <w:rsid w:val="00FE0070"/>
    <w:rsid w:val="00FE04DD"/>
    <w:rsid w:val="00FE19EA"/>
    <w:rsid w:val="00FE1B25"/>
    <w:rsid w:val="00FE26E9"/>
    <w:rsid w:val="00FE2C70"/>
    <w:rsid w:val="00FE2FFD"/>
    <w:rsid w:val="00FE3C23"/>
    <w:rsid w:val="00FE3E6C"/>
    <w:rsid w:val="00FE62CC"/>
    <w:rsid w:val="00FE6BC6"/>
    <w:rsid w:val="00FE7798"/>
    <w:rsid w:val="00FE78C3"/>
    <w:rsid w:val="00FF0ACA"/>
    <w:rsid w:val="00FF0C36"/>
    <w:rsid w:val="00FF2365"/>
    <w:rsid w:val="00FF3D90"/>
    <w:rsid w:val="00FF418E"/>
    <w:rsid w:val="00FF459B"/>
    <w:rsid w:val="00FF49B8"/>
    <w:rsid w:val="00FF5385"/>
    <w:rsid w:val="00FF63D1"/>
    <w:rsid w:val="00FF64F1"/>
    <w:rsid w:val="00FF6CC6"/>
    <w:rsid w:val="00FF715F"/>
    <w:rsid w:val="00FF7430"/>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E6DE"/>
  <w15:docId w15:val="{4F038BE4-0E7E-4DDF-BC5A-7142F4D1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ADC"/>
    <w:rPr>
      <w:sz w:val="18"/>
      <w:szCs w:val="18"/>
    </w:rPr>
  </w:style>
  <w:style w:type="paragraph" w:styleId="Ttulo1">
    <w:name w:val="heading 1"/>
    <w:basedOn w:val="Normal"/>
    <w:next w:val="Normal"/>
    <w:link w:val="Ttulo1Car"/>
    <w:qFormat/>
    <w:rsid w:val="00256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09615B"/>
    <w:pPr>
      <w:keepNext/>
      <w:jc w:val="right"/>
      <w:outlineLvl w:val="3"/>
    </w:pPr>
    <w:rPr>
      <w:rFonts w:ascii="Arial"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E4ADC"/>
    <w:pPr>
      <w:spacing w:before="100" w:beforeAutospacing="1" w:after="100" w:afterAutospacing="1"/>
    </w:pPr>
    <w:rPr>
      <w:sz w:val="24"/>
      <w:szCs w:val="24"/>
    </w:rPr>
  </w:style>
  <w:style w:type="paragraph" w:styleId="TDC1">
    <w:name w:val="toc 1"/>
    <w:basedOn w:val="Normal"/>
    <w:autoRedefine/>
    <w:semiHidden/>
    <w:rsid w:val="00BE4ADC"/>
    <w:pPr>
      <w:spacing w:before="60"/>
      <w:jc w:val="both"/>
    </w:pPr>
    <w:rPr>
      <w:rFonts w:ascii="Arial" w:hAnsi="Arial"/>
      <w:b/>
      <w:noProof/>
      <w:spacing w:val="-4"/>
      <w:sz w:val="22"/>
      <w:szCs w:val="20"/>
      <w:u w:val="single"/>
    </w:rPr>
  </w:style>
  <w:style w:type="paragraph" w:styleId="Sangra2detindependiente">
    <w:name w:val="Body Text Indent 2"/>
    <w:basedOn w:val="Normal"/>
    <w:rsid w:val="00BE4ADC"/>
    <w:pPr>
      <w:ind w:firstLine="709"/>
      <w:jc w:val="both"/>
    </w:pPr>
    <w:rPr>
      <w:rFonts w:ascii="Garamond" w:hAnsi="Garamond"/>
      <w:sz w:val="24"/>
      <w:szCs w:val="20"/>
      <w:lang w:val="es-ES_tradnl"/>
    </w:rPr>
  </w:style>
  <w:style w:type="paragraph" w:styleId="Sangra3detindependiente">
    <w:name w:val="Body Text Indent 3"/>
    <w:basedOn w:val="Normal"/>
    <w:rsid w:val="00BE4ADC"/>
    <w:pPr>
      <w:ind w:left="1134"/>
      <w:jc w:val="both"/>
    </w:pPr>
    <w:rPr>
      <w:b/>
      <w:sz w:val="20"/>
      <w:szCs w:val="20"/>
    </w:rPr>
  </w:style>
  <w:style w:type="paragraph" w:styleId="Piedepgina">
    <w:name w:val="footer"/>
    <w:basedOn w:val="Normal"/>
    <w:link w:val="PiedepginaCar"/>
    <w:uiPriority w:val="99"/>
    <w:rsid w:val="00A46B7C"/>
    <w:pPr>
      <w:tabs>
        <w:tab w:val="center" w:pos="4252"/>
        <w:tab w:val="right" w:pos="8504"/>
      </w:tabs>
    </w:pPr>
  </w:style>
  <w:style w:type="character" w:styleId="Nmerodepgina">
    <w:name w:val="page number"/>
    <w:basedOn w:val="Fuentedeprrafopredeter"/>
    <w:rsid w:val="00A46B7C"/>
  </w:style>
  <w:style w:type="paragraph" w:styleId="Sinespaciado">
    <w:name w:val="No Spacing"/>
    <w:uiPriority w:val="1"/>
    <w:qFormat/>
    <w:rsid w:val="009B5DFD"/>
    <w:rPr>
      <w:rFonts w:ascii="Calibri" w:hAnsi="Calibri"/>
      <w:sz w:val="22"/>
      <w:szCs w:val="22"/>
    </w:rPr>
  </w:style>
  <w:style w:type="paragraph" w:styleId="Encabezado">
    <w:name w:val="header"/>
    <w:basedOn w:val="Normal"/>
    <w:link w:val="EncabezadoCar"/>
    <w:rsid w:val="001A6E01"/>
    <w:pPr>
      <w:tabs>
        <w:tab w:val="center" w:pos="4252"/>
        <w:tab w:val="right" w:pos="8504"/>
      </w:tabs>
    </w:pPr>
  </w:style>
  <w:style w:type="character" w:customStyle="1" w:styleId="EncabezadoCar">
    <w:name w:val="Encabezado Car"/>
    <w:link w:val="Encabezado"/>
    <w:rsid w:val="001A6E01"/>
    <w:rPr>
      <w:sz w:val="18"/>
      <w:szCs w:val="18"/>
    </w:rPr>
  </w:style>
  <w:style w:type="character" w:customStyle="1" w:styleId="PiedepginaCar">
    <w:name w:val="Pie de página Car"/>
    <w:link w:val="Piedepgina"/>
    <w:uiPriority w:val="99"/>
    <w:rsid w:val="001A6E01"/>
    <w:rPr>
      <w:sz w:val="18"/>
      <w:szCs w:val="18"/>
    </w:rPr>
  </w:style>
  <w:style w:type="paragraph" w:styleId="Textoindependiente3">
    <w:name w:val="Body Text 3"/>
    <w:basedOn w:val="Normal"/>
    <w:link w:val="Textoindependiente3Car"/>
    <w:rsid w:val="00F039F3"/>
    <w:pPr>
      <w:spacing w:after="120"/>
    </w:pPr>
    <w:rPr>
      <w:sz w:val="16"/>
      <w:szCs w:val="16"/>
    </w:rPr>
  </w:style>
  <w:style w:type="character" w:customStyle="1" w:styleId="Textoindependiente3Car">
    <w:name w:val="Texto independiente 3 Car"/>
    <w:link w:val="Textoindependiente3"/>
    <w:rsid w:val="00F039F3"/>
    <w:rPr>
      <w:sz w:val="16"/>
      <w:szCs w:val="16"/>
    </w:rPr>
  </w:style>
  <w:style w:type="paragraph" w:customStyle="1" w:styleId="Normal0">
    <w:name w:val="Normal_0"/>
    <w:qFormat/>
    <w:rsid w:val="007E4E79"/>
    <w:rPr>
      <w:rFonts w:ascii="Calibri" w:hAnsi="Calibri"/>
      <w:sz w:val="24"/>
      <w:szCs w:val="24"/>
    </w:rPr>
  </w:style>
  <w:style w:type="paragraph" w:styleId="Textoindependiente2">
    <w:name w:val="Body Text 2"/>
    <w:basedOn w:val="Normal"/>
    <w:link w:val="Textoindependiente2Car"/>
    <w:rsid w:val="008A61B5"/>
    <w:pPr>
      <w:spacing w:after="120" w:line="480" w:lineRule="auto"/>
    </w:pPr>
  </w:style>
  <w:style w:type="character" w:customStyle="1" w:styleId="Textoindependiente2Car">
    <w:name w:val="Texto independiente 2 Car"/>
    <w:link w:val="Textoindependiente2"/>
    <w:rsid w:val="008A61B5"/>
    <w:rPr>
      <w:sz w:val="18"/>
      <w:szCs w:val="18"/>
    </w:rPr>
  </w:style>
  <w:style w:type="paragraph" w:customStyle="1" w:styleId="Default">
    <w:name w:val="Default"/>
    <w:rsid w:val="00A961C6"/>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193E3B"/>
    <w:pPr>
      <w:spacing w:after="160" w:line="259"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7819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nguno">
    <w:name w:val="Ninguno"/>
    <w:rsid w:val="00A57A4D"/>
  </w:style>
  <w:style w:type="paragraph" w:customStyle="1" w:styleId="Cuerpo">
    <w:name w:val="Cuerpo"/>
    <w:rsid w:val="00A57A4D"/>
    <w:pPr>
      <w:pBdr>
        <w:top w:val="nil"/>
        <w:left w:val="nil"/>
        <w:bottom w:val="nil"/>
        <w:right w:val="nil"/>
        <w:between w:val="nil"/>
        <w:bar w:val="nil"/>
      </w:pBdr>
      <w:spacing w:after="160" w:line="256" w:lineRule="auto"/>
    </w:pPr>
    <w:rPr>
      <w:rFonts w:ascii="Calibri" w:eastAsia="Calibri" w:hAnsi="Calibri" w:cs="Calibri"/>
      <w:color w:val="000000"/>
      <w:sz w:val="22"/>
      <w:szCs w:val="22"/>
      <w:u w:color="000000"/>
      <w:bdr w:val="nil"/>
    </w:rPr>
  </w:style>
  <w:style w:type="paragraph" w:customStyle="1" w:styleId="mce">
    <w:name w:val="mce"/>
    <w:rsid w:val="00A57A4D"/>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s-ES_tradnl"/>
    </w:rPr>
  </w:style>
  <w:style w:type="paragraph" w:customStyle="1" w:styleId="Texto1">
    <w:name w:val="Texto 1"/>
    <w:basedOn w:val="Normal"/>
    <w:autoRedefine/>
    <w:rsid w:val="00790143"/>
    <w:pPr>
      <w:spacing w:before="100" w:after="100"/>
      <w:ind w:left="1056"/>
      <w:jc w:val="both"/>
    </w:pPr>
    <w:rPr>
      <w:kern w:val="28"/>
      <w:sz w:val="24"/>
      <w:szCs w:val="20"/>
    </w:rPr>
  </w:style>
  <w:style w:type="character" w:customStyle="1" w:styleId="Ttulo4Car">
    <w:name w:val="Título 4 Car"/>
    <w:basedOn w:val="Fuentedeprrafopredeter"/>
    <w:link w:val="Ttulo4"/>
    <w:rsid w:val="0009615B"/>
    <w:rPr>
      <w:rFonts w:ascii="Arial" w:hAnsi="Arial"/>
      <w:sz w:val="24"/>
    </w:rPr>
  </w:style>
  <w:style w:type="paragraph" w:styleId="Textoindependiente">
    <w:name w:val="Body Text"/>
    <w:basedOn w:val="Normal"/>
    <w:link w:val="TextoindependienteCar"/>
    <w:rsid w:val="00200C7F"/>
    <w:pPr>
      <w:spacing w:after="120"/>
    </w:pPr>
  </w:style>
  <w:style w:type="character" w:customStyle="1" w:styleId="TextoindependienteCar">
    <w:name w:val="Texto independiente Car"/>
    <w:basedOn w:val="Fuentedeprrafopredeter"/>
    <w:link w:val="Textoindependiente"/>
    <w:rsid w:val="00200C7F"/>
    <w:rPr>
      <w:sz w:val="18"/>
      <w:szCs w:val="18"/>
    </w:rPr>
  </w:style>
  <w:style w:type="paragraph" w:customStyle="1" w:styleId="Ttulo11">
    <w:name w:val="Título 11"/>
    <w:basedOn w:val="Normal"/>
    <w:uiPriority w:val="1"/>
    <w:qFormat/>
    <w:rsid w:val="00200C7F"/>
    <w:pPr>
      <w:widowControl w:val="0"/>
      <w:autoSpaceDE w:val="0"/>
      <w:autoSpaceDN w:val="0"/>
      <w:spacing w:before="1"/>
      <w:ind w:left="2044"/>
      <w:outlineLvl w:val="1"/>
    </w:pPr>
    <w:rPr>
      <w:rFonts w:ascii="Calibri" w:eastAsia="Calibri" w:hAnsi="Calibri" w:cs="Calibri"/>
      <w:b/>
      <w:bCs/>
      <w:sz w:val="20"/>
      <w:szCs w:val="20"/>
      <w:u w:val="single" w:color="000000"/>
      <w:lang w:eastAsia="en-US"/>
    </w:rPr>
  </w:style>
  <w:style w:type="paragraph" w:styleId="Textodeglobo">
    <w:name w:val="Balloon Text"/>
    <w:basedOn w:val="Normal"/>
    <w:link w:val="TextodegloboCar"/>
    <w:rsid w:val="006F5E68"/>
    <w:rPr>
      <w:rFonts w:ascii="Tahoma" w:hAnsi="Tahoma" w:cs="Tahoma"/>
      <w:sz w:val="16"/>
      <w:szCs w:val="16"/>
    </w:rPr>
  </w:style>
  <w:style w:type="character" w:customStyle="1" w:styleId="TextodegloboCar">
    <w:name w:val="Texto de globo Car"/>
    <w:basedOn w:val="Fuentedeprrafopredeter"/>
    <w:link w:val="Textodeglobo"/>
    <w:rsid w:val="006F5E68"/>
    <w:rPr>
      <w:rFonts w:ascii="Tahoma" w:hAnsi="Tahoma" w:cs="Tahoma"/>
      <w:sz w:val="16"/>
      <w:szCs w:val="16"/>
    </w:rPr>
  </w:style>
  <w:style w:type="paragraph" w:customStyle="1" w:styleId="TableParagraph">
    <w:name w:val="Table Paragraph"/>
    <w:basedOn w:val="Normal"/>
    <w:uiPriority w:val="1"/>
    <w:qFormat/>
    <w:rsid w:val="00893FAE"/>
    <w:rPr>
      <w:rFonts w:eastAsiaTheme="minorHAnsi"/>
      <w:sz w:val="24"/>
      <w:szCs w:val="24"/>
    </w:rPr>
  </w:style>
  <w:style w:type="table" w:customStyle="1" w:styleId="TableNormal">
    <w:name w:val="Table Normal"/>
    <w:uiPriority w:val="2"/>
    <w:semiHidden/>
    <w:unhideWhenUsed/>
    <w:qFormat/>
    <w:rsid w:val="00893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2569CF"/>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74768D"/>
    <w:rPr>
      <w:color w:val="0000FF"/>
      <w:u w:val="single"/>
    </w:rPr>
  </w:style>
  <w:style w:type="paragraph" w:customStyle="1" w:styleId="msonospacing0">
    <w:name w:val="msonospacing"/>
    <w:rsid w:val="004B6D3E"/>
    <w:rPr>
      <w:rFonts w:ascii="Calibri" w:hAnsi="Calibri"/>
      <w:sz w:val="22"/>
      <w:szCs w:val="22"/>
    </w:rPr>
  </w:style>
  <w:style w:type="table" w:customStyle="1" w:styleId="Tablaconcuadrcula1">
    <w:name w:val="Tabla con cuadrícula1"/>
    <w:basedOn w:val="Tablanormal"/>
    <w:uiPriority w:val="59"/>
    <w:locked/>
    <w:rsid w:val="004B6D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3761AD"/>
    <w:pPr>
      <w:spacing w:after="200"/>
      <w:jc w:val="both"/>
    </w:pPr>
    <w:rPr>
      <w:rFonts w:ascii="Arial" w:eastAsia="Calibri" w:hAnsi="Arial" w:cs="Arial"/>
      <w:sz w:val="24"/>
      <w:szCs w:val="24"/>
      <w:lang w:eastAsia="en-US"/>
    </w:rPr>
  </w:style>
  <w:style w:type="character" w:customStyle="1" w:styleId="TEXTOCar">
    <w:name w:val="TEXTO Car"/>
    <w:link w:val="TEXTO"/>
    <w:rsid w:val="003761AD"/>
    <w:rPr>
      <w:rFonts w:ascii="Arial" w:eastAsia="Calibri" w:hAnsi="Arial" w:cs="Arial"/>
      <w:sz w:val="24"/>
      <w:szCs w:val="24"/>
      <w:lang w:eastAsia="en-US"/>
    </w:rPr>
  </w:style>
  <w:style w:type="paragraph" w:customStyle="1" w:styleId="Pa2">
    <w:name w:val="Pa2"/>
    <w:basedOn w:val="Normal"/>
    <w:next w:val="Normal"/>
    <w:rsid w:val="003761AD"/>
    <w:pPr>
      <w:autoSpaceDE w:val="0"/>
      <w:autoSpaceDN w:val="0"/>
      <w:adjustRightInd w:val="0"/>
      <w:spacing w:line="241" w:lineRule="atLeast"/>
    </w:pPr>
    <w:rPr>
      <w:rFonts w:ascii="Arial" w:hAnsi="Arial" w:cs="Arial"/>
      <w:sz w:val="24"/>
      <w:szCs w:val="24"/>
      <w:lang w:eastAsia="en-US"/>
    </w:rPr>
  </w:style>
  <w:style w:type="character" w:customStyle="1" w:styleId="A2">
    <w:name w:val="A2"/>
    <w:rsid w:val="003761A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43">
      <w:bodyDiv w:val="1"/>
      <w:marLeft w:val="0"/>
      <w:marRight w:val="0"/>
      <w:marTop w:val="0"/>
      <w:marBottom w:val="0"/>
      <w:divBdr>
        <w:top w:val="none" w:sz="0" w:space="0" w:color="auto"/>
        <w:left w:val="none" w:sz="0" w:space="0" w:color="auto"/>
        <w:bottom w:val="none" w:sz="0" w:space="0" w:color="auto"/>
        <w:right w:val="none" w:sz="0" w:space="0" w:color="auto"/>
      </w:divBdr>
    </w:div>
    <w:div w:id="86777377">
      <w:bodyDiv w:val="1"/>
      <w:marLeft w:val="0"/>
      <w:marRight w:val="0"/>
      <w:marTop w:val="0"/>
      <w:marBottom w:val="0"/>
      <w:divBdr>
        <w:top w:val="none" w:sz="0" w:space="0" w:color="auto"/>
        <w:left w:val="none" w:sz="0" w:space="0" w:color="auto"/>
        <w:bottom w:val="none" w:sz="0" w:space="0" w:color="auto"/>
        <w:right w:val="none" w:sz="0" w:space="0" w:color="auto"/>
      </w:divBdr>
    </w:div>
    <w:div w:id="92406376">
      <w:bodyDiv w:val="1"/>
      <w:marLeft w:val="0"/>
      <w:marRight w:val="0"/>
      <w:marTop w:val="0"/>
      <w:marBottom w:val="0"/>
      <w:divBdr>
        <w:top w:val="none" w:sz="0" w:space="0" w:color="auto"/>
        <w:left w:val="none" w:sz="0" w:space="0" w:color="auto"/>
        <w:bottom w:val="none" w:sz="0" w:space="0" w:color="auto"/>
        <w:right w:val="none" w:sz="0" w:space="0" w:color="auto"/>
      </w:divBdr>
    </w:div>
    <w:div w:id="124348920">
      <w:bodyDiv w:val="1"/>
      <w:marLeft w:val="0"/>
      <w:marRight w:val="0"/>
      <w:marTop w:val="0"/>
      <w:marBottom w:val="0"/>
      <w:divBdr>
        <w:top w:val="none" w:sz="0" w:space="0" w:color="auto"/>
        <w:left w:val="none" w:sz="0" w:space="0" w:color="auto"/>
        <w:bottom w:val="none" w:sz="0" w:space="0" w:color="auto"/>
        <w:right w:val="none" w:sz="0" w:space="0" w:color="auto"/>
      </w:divBdr>
    </w:div>
    <w:div w:id="165757092">
      <w:bodyDiv w:val="1"/>
      <w:marLeft w:val="0"/>
      <w:marRight w:val="0"/>
      <w:marTop w:val="0"/>
      <w:marBottom w:val="0"/>
      <w:divBdr>
        <w:top w:val="none" w:sz="0" w:space="0" w:color="auto"/>
        <w:left w:val="none" w:sz="0" w:space="0" w:color="auto"/>
        <w:bottom w:val="none" w:sz="0" w:space="0" w:color="auto"/>
        <w:right w:val="none" w:sz="0" w:space="0" w:color="auto"/>
      </w:divBdr>
    </w:div>
    <w:div w:id="185868428">
      <w:bodyDiv w:val="1"/>
      <w:marLeft w:val="0"/>
      <w:marRight w:val="0"/>
      <w:marTop w:val="0"/>
      <w:marBottom w:val="0"/>
      <w:divBdr>
        <w:top w:val="none" w:sz="0" w:space="0" w:color="auto"/>
        <w:left w:val="none" w:sz="0" w:space="0" w:color="auto"/>
        <w:bottom w:val="none" w:sz="0" w:space="0" w:color="auto"/>
        <w:right w:val="none" w:sz="0" w:space="0" w:color="auto"/>
      </w:divBdr>
    </w:div>
    <w:div w:id="188379279">
      <w:bodyDiv w:val="1"/>
      <w:marLeft w:val="0"/>
      <w:marRight w:val="0"/>
      <w:marTop w:val="0"/>
      <w:marBottom w:val="0"/>
      <w:divBdr>
        <w:top w:val="none" w:sz="0" w:space="0" w:color="auto"/>
        <w:left w:val="none" w:sz="0" w:space="0" w:color="auto"/>
        <w:bottom w:val="none" w:sz="0" w:space="0" w:color="auto"/>
        <w:right w:val="none" w:sz="0" w:space="0" w:color="auto"/>
      </w:divBdr>
    </w:div>
    <w:div w:id="230775684">
      <w:bodyDiv w:val="1"/>
      <w:marLeft w:val="0"/>
      <w:marRight w:val="0"/>
      <w:marTop w:val="0"/>
      <w:marBottom w:val="0"/>
      <w:divBdr>
        <w:top w:val="none" w:sz="0" w:space="0" w:color="auto"/>
        <w:left w:val="none" w:sz="0" w:space="0" w:color="auto"/>
        <w:bottom w:val="none" w:sz="0" w:space="0" w:color="auto"/>
        <w:right w:val="none" w:sz="0" w:space="0" w:color="auto"/>
      </w:divBdr>
    </w:div>
    <w:div w:id="260769035">
      <w:bodyDiv w:val="1"/>
      <w:marLeft w:val="0"/>
      <w:marRight w:val="0"/>
      <w:marTop w:val="0"/>
      <w:marBottom w:val="0"/>
      <w:divBdr>
        <w:top w:val="none" w:sz="0" w:space="0" w:color="auto"/>
        <w:left w:val="none" w:sz="0" w:space="0" w:color="auto"/>
        <w:bottom w:val="none" w:sz="0" w:space="0" w:color="auto"/>
        <w:right w:val="none" w:sz="0" w:space="0" w:color="auto"/>
      </w:divBdr>
    </w:div>
    <w:div w:id="281352678">
      <w:bodyDiv w:val="1"/>
      <w:marLeft w:val="0"/>
      <w:marRight w:val="0"/>
      <w:marTop w:val="0"/>
      <w:marBottom w:val="0"/>
      <w:divBdr>
        <w:top w:val="none" w:sz="0" w:space="0" w:color="auto"/>
        <w:left w:val="none" w:sz="0" w:space="0" w:color="auto"/>
        <w:bottom w:val="none" w:sz="0" w:space="0" w:color="auto"/>
        <w:right w:val="none" w:sz="0" w:space="0" w:color="auto"/>
      </w:divBdr>
    </w:div>
    <w:div w:id="298003318">
      <w:bodyDiv w:val="1"/>
      <w:marLeft w:val="0"/>
      <w:marRight w:val="0"/>
      <w:marTop w:val="0"/>
      <w:marBottom w:val="0"/>
      <w:divBdr>
        <w:top w:val="none" w:sz="0" w:space="0" w:color="auto"/>
        <w:left w:val="none" w:sz="0" w:space="0" w:color="auto"/>
        <w:bottom w:val="none" w:sz="0" w:space="0" w:color="auto"/>
        <w:right w:val="none" w:sz="0" w:space="0" w:color="auto"/>
      </w:divBdr>
    </w:div>
    <w:div w:id="326062197">
      <w:bodyDiv w:val="1"/>
      <w:marLeft w:val="0"/>
      <w:marRight w:val="0"/>
      <w:marTop w:val="0"/>
      <w:marBottom w:val="0"/>
      <w:divBdr>
        <w:top w:val="none" w:sz="0" w:space="0" w:color="auto"/>
        <w:left w:val="none" w:sz="0" w:space="0" w:color="auto"/>
        <w:bottom w:val="none" w:sz="0" w:space="0" w:color="auto"/>
        <w:right w:val="none" w:sz="0" w:space="0" w:color="auto"/>
      </w:divBdr>
    </w:div>
    <w:div w:id="326711224">
      <w:bodyDiv w:val="1"/>
      <w:marLeft w:val="0"/>
      <w:marRight w:val="0"/>
      <w:marTop w:val="0"/>
      <w:marBottom w:val="0"/>
      <w:divBdr>
        <w:top w:val="none" w:sz="0" w:space="0" w:color="auto"/>
        <w:left w:val="none" w:sz="0" w:space="0" w:color="auto"/>
        <w:bottom w:val="none" w:sz="0" w:space="0" w:color="auto"/>
        <w:right w:val="none" w:sz="0" w:space="0" w:color="auto"/>
      </w:divBdr>
    </w:div>
    <w:div w:id="334193605">
      <w:bodyDiv w:val="1"/>
      <w:marLeft w:val="0"/>
      <w:marRight w:val="0"/>
      <w:marTop w:val="0"/>
      <w:marBottom w:val="0"/>
      <w:divBdr>
        <w:top w:val="none" w:sz="0" w:space="0" w:color="auto"/>
        <w:left w:val="none" w:sz="0" w:space="0" w:color="auto"/>
        <w:bottom w:val="none" w:sz="0" w:space="0" w:color="auto"/>
        <w:right w:val="none" w:sz="0" w:space="0" w:color="auto"/>
      </w:divBdr>
    </w:div>
    <w:div w:id="364645014">
      <w:bodyDiv w:val="1"/>
      <w:marLeft w:val="0"/>
      <w:marRight w:val="0"/>
      <w:marTop w:val="0"/>
      <w:marBottom w:val="0"/>
      <w:divBdr>
        <w:top w:val="none" w:sz="0" w:space="0" w:color="auto"/>
        <w:left w:val="none" w:sz="0" w:space="0" w:color="auto"/>
        <w:bottom w:val="none" w:sz="0" w:space="0" w:color="auto"/>
        <w:right w:val="none" w:sz="0" w:space="0" w:color="auto"/>
      </w:divBdr>
    </w:div>
    <w:div w:id="376127057">
      <w:bodyDiv w:val="1"/>
      <w:marLeft w:val="0"/>
      <w:marRight w:val="0"/>
      <w:marTop w:val="0"/>
      <w:marBottom w:val="0"/>
      <w:divBdr>
        <w:top w:val="none" w:sz="0" w:space="0" w:color="auto"/>
        <w:left w:val="none" w:sz="0" w:space="0" w:color="auto"/>
        <w:bottom w:val="none" w:sz="0" w:space="0" w:color="auto"/>
        <w:right w:val="none" w:sz="0" w:space="0" w:color="auto"/>
      </w:divBdr>
    </w:div>
    <w:div w:id="410352199">
      <w:bodyDiv w:val="1"/>
      <w:marLeft w:val="0"/>
      <w:marRight w:val="0"/>
      <w:marTop w:val="0"/>
      <w:marBottom w:val="0"/>
      <w:divBdr>
        <w:top w:val="none" w:sz="0" w:space="0" w:color="auto"/>
        <w:left w:val="none" w:sz="0" w:space="0" w:color="auto"/>
        <w:bottom w:val="none" w:sz="0" w:space="0" w:color="auto"/>
        <w:right w:val="none" w:sz="0" w:space="0" w:color="auto"/>
      </w:divBdr>
    </w:div>
    <w:div w:id="431705379">
      <w:bodyDiv w:val="1"/>
      <w:marLeft w:val="0"/>
      <w:marRight w:val="0"/>
      <w:marTop w:val="0"/>
      <w:marBottom w:val="0"/>
      <w:divBdr>
        <w:top w:val="none" w:sz="0" w:space="0" w:color="auto"/>
        <w:left w:val="none" w:sz="0" w:space="0" w:color="auto"/>
        <w:bottom w:val="none" w:sz="0" w:space="0" w:color="auto"/>
        <w:right w:val="none" w:sz="0" w:space="0" w:color="auto"/>
      </w:divBdr>
    </w:div>
    <w:div w:id="438374168">
      <w:bodyDiv w:val="1"/>
      <w:marLeft w:val="0"/>
      <w:marRight w:val="0"/>
      <w:marTop w:val="0"/>
      <w:marBottom w:val="0"/>
      <w:divBdr>
        <w:top w:val="none" w:sz="0" w:space="0" w:color="auto"/>
        <w:left w:val="none" w:sz="0" w:space="0" w:color="auto"/>
        <w:bottom w:val="none" w:sz="0" w:space="0" w:color="auto"/>
        <w:right w:val="none" w:sz="0" w:space="0" w:color="auto"/>
      </w:divBdr>
    </w:div>
    <w:div w:id="447510298">
      <w:bodyDiv w:val="1"/>
      <w:marLeft w:val="0"/>
      <w:marRight w:val="0"/>
      <w:marTop w:val="0"/>
      <w:marBottom w:val="0"/>
      <w:divBdr>
        <w:top w:val="none" w:sz="0" w:space="0" w:color="auto"/>
        <w:left w:val="none" w:sz="0" w:space="0" w:color="auto"/>
        <w:bottom w:val="none" w:sz="0" w:space="0" w:color="auto"/>
        <w:right w:val="none" w:sz="0" w:space="0" w:color="auto"/>
      </w:divBdr>
    </w:div>
    <w:div w:id="448278244">
      <w:bodyDiv w:val="1"/>
      <w:marLeft w:val="0"/>
      <w:marRight w:val="0"/>
      <w:marTop w:val="0"/>
      <w:marBottom w:val="0"/>
      <w:divBdr>
        <w:top w:val="none" w:sz="0" w:space="0" w:color="auto"/>
        <w:left w:val="none" w:sz="0" w:space="0" w:color="auto"/>
        <w:bottom w:val="none" w:sz="0" w:space="0" w:color="auto"/>
        <w:right w:val="none" w:sz="0" w:space="0" w:color="auto"/>
      </w:divBdr>
    </w:div>
    <w:div w:id="459081483">
      <w:bodyDiv w:val="1"/>
      <w:marLeft w:val="0"/>
      <w:marRight w:val="0"/>
      <w:marTop w:val="0"/>
      <w:marBottom w:val="0"/>
      <w:divBdr>
        <w:top w:val="none" w:sz="0" w:space="0" w:color="auto"/>
        <w:left w:val="none" w:sz="0" w:space="0" w:color="auto"/>
        <w:bottom w:val="none" w:sz="0" w:space="0" w:color="auto"/>
        <w:right w:val="none" w:sz="0" w:space="0" w:color="auto"/>
      </w:divBdr>
    </w:div>
    <w:div w:id="504397227">
      <w:bodyDiv w:val="1"/>
      <w:marLeft w:val="0"/>
      <w:marRight w:val="0"/>
      <w:marTop w:val="0"/>
      <w:marBottom w:val="0"/>
      <w:divBdr>
        <w:top w:val="none" w:sz="0" w:space="0" w:color="auto"/>
        <w:left w:val="none" w:sz="0" w:space="0" w:color="auto"/>
        <w:bottom w:val="none" w:sz="0" w:space="0" w:color="auto"/>
        <w:right w:val="none" w:sz="0" w:space="0" w:color="auto"/>
      </w:divBdr>
    </w:div>
    <w:div w:id="508952718">
      <w:bodyDiv w:val="1"/>
      <w:marLeft w:val="0"/>
      <w:marRight w:val="0"/>
      <w:marTop w:val="0"/>
      <w:marBottom w:val="0"/>
      <w:divBdr>
        <w:top w:val="none" w:sz="0" w:space="0" w:color="auto"/>
        <w:left w:val="none" w:sz="0" w:space="0" w:color="auto"/>
        <w:bottom w:val="none" w:sz="0" w:space="0" w:color="auto"/>
        <w:right w:val="none" w:sz="0" w:space="0" w:color="auto"/>
      </w:divBdr>
    </w:div>
    <w:div w:id="512108642">
      <w:bodyDiv w:val="1"/>
      <w:marLeft w:val="0"/>
      <w:marRight w:val="0"/>
      <w:marTop w:val="0"/>
      <w:marBottom w:val="0"/>
      <w:divBdr>
        <w:top w:val="none" w:sz="0" w:space="0" w:color="auto"/>
        <w:left w:val="none" w:sz="0" w:space="0" w:color="auto"/>
        <w:bottom w:val="none" w:sz="0" w:space="0" w:color="auto"/>
        <w:right w:val="none" w:sz="0" w:space="0" w:color="auto"/>
      </w:divBdr>
    </w:div>
    <w:div w:id="514806608">
      <w:bodyDiv w:val="1"/>
      <w:marLeft w:val="0"/>
      <w:marRight w:val="0"/>
      <w:marTop w:val="0"/>
      <w:marBottom w:val="0"/>
      <w:divBdr>
        <w:top w:val="none" w:sz="0" w:space="0" w:color="auto"/>
        <w:left w:val="none" w:sz="0" w:space="0" w:color="auto"/>
        <w:bottom w:val="none" w:sz="0" w:space="0" w:color="auto"/>
        <w:right w:val="none" w:sz="0" w:space="0" w:color="auto"/>
      </w:divBdr>
    </w:div>
    <w:div w:id="565334177">
      <w:bodyDiv w:val="1"/>
      <w:marLeft w:val="0"/>
      <w:marRight w:val="0"/>
      <w:marTop w:val="0"/>
      <w:marBottom w:val="0"/>
      <w:divBdr>
        <w:top w:val="none" w:sz="0" w:space="0" w:color="auto"/>
        <w:left w:val="none" w:sz="0" w:space="0" w:color="auto"/>
        <w:bottom w:val="none" w:sz="0" w:space="0" w:color="auto"/>
        <w:right w:val="none" w:sz="0" w:space="0" w:color="auto"/>
      </w:divBdr>
    </w:div>
    <w:div w:id="571239010">
      <w:bodyDiv w:val="1"/>
      <w:marLeft w:val="0"/>
      <w:marRight w:val="0"/>
      <w:marTop w:val="0"/>
      <w:marBottom w:val="0"/>
      <w:divBdr>
        <w:top w:val="none" w:sz="0" w:space="0" w:color="auto"/>
        <w:left w:val="none" w:sz="0" w:space="0" w:color="auto"/>
        <w:bottom w:val="none" w:sz="0" w:space="0" w:color="auto"/>
        <w:right w:val="none" w:sz="0" w:space="0" w:color="auto"/>
      </w:divBdr>
    </w:div>
    <w:div w:id="637415699">
      <w:bodyDiv w:val="1"/>
      <w:marLeft w:val="0"/>
      <w:marRight w:val="0"/>
      <w:marTop w:val="0"/>
      <w:marBottom w:val="0"/>
      <w:divBdr>
        <w:top w:val="none" w:sz="0" w:space="0" w:color="auto"/>
        <w:left w:val="none" w:sz="0" w:space="0" w:color="auto"/>
        <w:bottom w:val="none" w:sz="0" w:space="0" w:color="auto"/>
        <w:right w:val="none" w:sz="0" w:space="0" w:color="auto"/>
      </w:divBdr>
    </w:div>
    <w:div w:id="637496726">
      <w:bodyDiv w:val="1"/>
      <w:marLeft w:val="0"/>
      <w:marRight w:val="0"/>
      <w:marTop w:val="0"/>
      <w:marBottom w:val="0"/>
      <w:divBdr>
        <w:top w:val="none" w:sz="0" w:space="0" w:color="auto"/>
        <w:left w:val="none" w:sz="0" w:space="0" w:color="auto"/>
        <w:bottom w:val="none" w:sz="0" w:space="0" w:color="auto"/>
        <w:right w:val="none" w:sz="0" w:space="0" w:color="auto"/>
      </w:divBdr>
    </w:div>
    <w:div w:id="641037188">
      <w:bodyDiv w:val="1"/>
      <w:marLeft w:val="0"/>
      <w:marRight w:val="0"/>
      <w:marTop w:val="0"/>
      <w:marBottom w:val="0"/>
      <w:divBdr>
        <w:top w:val="none" w:sz="0" w:space="0" w:color="auto"/>
        <w:left w:val="none" w:sz="0" w:space="0" w:color="auto"/>
        <w:bottom w:val="none" w:sz="0" w:space="0" w:color="auto"/>
        <w:right w:val="none" w:sz="0" w:space="0" w:color="auto"/>
      </w:divBdr>
    </w:div>
    <w:div w:id="641155538">
      <w:bodyDiv w:val="1"/>
      <w:marLeft w:val="0"/>
      <w:marRight w:val="0"/>
      <w:marTop w:val="0"/>
      <w:marBottom w:val="0"/>
      <w:divBdr>
        <w:top w:val="none" w:sz="0" w:space="0" w:color="auto"/>
        <w:left w:val="none" w:sz="0" w:space="0" w:color="auto"/>
        <w:bottom w:val="none" w:sz="0" w:space="0" w:color="auto"/>
        <w:right w:val="none" w:sz="0" w:space="0" w:color="auto"/>
      </w:divBdr>
    </w:div>
    <w:div w:id="684786445">
      <w:bodyDiv w:val="1"/>
      <w:marLeft w:val="0"/>
      <w:marRight w:val="0"/>
      <w:marTop w:val="0"/>
      <w:marBottom w:val="0"/>
      <w:divBdr>
        <w:top w:val="none" w:sz="0" w:space="0" w:color="auto"/>
        <w:left w:val="none" w:sz="0" w:space="0" w:color="auto"/>
        <w:bottom w:val="none" w:sz="0" w:space="0" w:color="auto"/>
        <w:right w:val="none" w:sz="0" w:space="0" w:color="auto"/>
      </w:divBdr>
    </w:div>
    <w:div w:id="697238059">
      <w:bodyDiv w:val="1"/>
      <w:marLeft w:val="0"/>
      <w:marRight w:val="0"/>
      <w:marTop w:val="0"/>
      <w:marBottom w:val="0"/>
      <w:divBdr>
        <w:top w:val="none" w:sz="0" w:space="0" w:color="auto"/>
        <w:left w:val="none" w:sz="0" w:space="0" w:color="auto"/>
        <w:bottom w:val="none" w:sz="0" w:space="0" w:color="auto"/>
        <w:right w:val="none" w:sz="0" w:space="0" w:color="auto"/>
      </w:divBdr>
    </w:div>
    <w:div w:id="735201074">
      <w:bodyDiv w:val="1"/>
      <w:marLeft w:val="0"/>
      <w:marRight w:val="0"/>
      <w:marTop w:val="0"/>
      <w:marBottom w:val="0"/>
      <w:divBdr>
        <w:top w:val="none" w:sz="0" w:space="0" w:color="auto"/>
        <w:left w:val="none" w:sz="0" w:space="0" w:color="auto"/>
        <w:bottom w:val="none" w:sz="0" w:space="0" w:color="auto"/>
        <w:right w:val="none" w:sz="0" w:space="0" w:color="auto"/>
      </w:divBdr>
    </w:div>
    <w:div w:id="759256198">
      <w:bodyDiv w:val="1"/>
      <w:marLeft w:val="0"/>
      <w:marRight w:val="0"/>
      <w:marTop w:val="0"/>
      <w:marBottom w:val="0"/>
      <w:divBdr>
        <w:top w:val="none" w:sz="0" w:space="0" w:color="auto"/>
        <w:left w:val="none" w:sz="0" w:space="0" w:color="auto"/>
        <w:bottom w:val="none" w:sz="0" w:space="0" w:color="auto"/>
        <w:right w:val="none" w:sz="0" w:space="0" w:color="auto"/>
      </w:divBdr>
    </w:div>
    <w:div w:id="759527058">
      <w:bodyDiv w:val="1"/>
      <w:marLeft w:val="0"/>
      <w:marRight w:val="0"/>
      <w:marTop w:val="0"/>
      <w:marBottom w:val="0"/>
      <w:divBdr>
        <w:top w:val="none" w:sz="0" w:space="0" w:color="auto"/>
        <w:left w:val="none" w:sz="0" w:space="0" w:color="auto"/>
        <w:bottom w:val="none" w:sz="0" w:space="0" w:color="auto"/>
        <w:right w:val="none" w:sz="0" w:space="0" w:color="auto"/>
      </w:divBdr>
    </w:div>
    <w:div w:id="798499703">
      <w:bodyDiv w:val="1"/>
      <w:marLeft w:val="0"/>
      <w:marRight w:val="0"/>
      <w:marTop w:val="0"/>
      <w:marBottom w:val="0"/>
      <w:divBdr>
        <w:top w:val="none" w:sz="0" w:space="0" w:color="auto"/>
        <w:left w:val="none" w:sz="0" w:space="0" w:color="auto"/>
        <w:bottom w:val="none" w:sz="0" w:space="0" w:color="auto"/>
        <w:right w:val="none" w:sz="0" w:space="0" w:color="auto"/>
      </w:divBdr>
    </w:div>
    <w:div w:id="811285729">
      <w:bodyDiv w:val="1"/>
      <w:marLeft w:val="0"/>
      <w:marRight w:val="0"/>
      <w:marTop w:val="0"/>
      <w:marBottom w:val="0"/>
      <w:divBdr>
        <w:top w:val="none" w:sz="0" w:space="0" w:color="auto"/>
        <w:left w:val="none" w:sz="0" w:space="0" w:color="auto"/>
        <w:bottom w:val="none" w:sz="0" w:space="0" w:color="auto"/>
        <w:right w:val="none" w:sz="0" w:space="0" w:color="auto"/>
      </w:divBdr>
    </w:div>
    <w:div w:id="826748054">
      <w:bodyDiv w:val="1"/>
      <w:marLeft w:val="0"/>
      <w:marRight w:val="0"/>
      <w:marTop w:val="0"/>
      <w:marBottom w:val="0"/>
      <w:divBdr>
        <w:top w:val="none" w:sz="0" w:space="0" w:color="auto"/>
        <w:left w:val="none" w:sz="0" w:space="0" w:color="auto"/>
        <w:bottom w:val="none" w:sz="0" w:space="0" w:color="auto"/>
        <w:right w:val="none" w:sz="0" w:space="0" w:color="auto"/>
      </w:divBdr>
    </w:div>
    <w:div w:id="850414908">
      <w:bodyDiv w:val="1"/>
      <w:marLeft w:val="0"/>
      <w:marRight w:val="0"/>
      <w:marTop w:val="0"/>
      <w:marBottom w:val="0"/>
      <w:divBdr>
        <w:top w:val="none" w:sz="0" w:space="0" w:color="auto"/>
        <w:left w:val="none" w:sz="0" w:space="0" w:color="auto"/>
        <w:bottom w:val="none" w:sz="0" w:space="0" w:color="auto"/>
        <w:right w:val="none" w:sz="0" w:space="0" w:color="auto"/>
      </w:divBdr>
    </w:div>
    <w:div w:id="864093947">
      <w:bodyDiv w:val="1"/>
      <w:marLeft w:val="0"/>
      <w:marRight w:val="0"/>
      <w:marTop w:val="0"/>
      <w:marBottom w:val="0"/>
      <w:divBdr>
        <w:top w:val="none" w:sz="0" w:space="0" w:color="auto"/>
        <w:left w:val="none" w:sz="0" w:space="0" w:color="auto"/>
        <w:bottom w:val="none" w:sz="0" w:space="0" w:color="auto"/>
        <w:right w:val="none" w:sz="0" w:space="0" w:color="auto"/>
      </w:divBdr>
    </w:div>
    <w:div w:id="883252113">
      <w:bodyDiv w:val="1"/>
      <w:marLeft w:val="0"/>
      <w:marRight w:val="0"/>
      <w:marTop w:val="0"/>
      <w:marBottom w:val="0"/>
      <w:divBdr>
        <w:top w:val="none" w:sz="0" w:space="0" w:color="auto"/>
        <w:left w:val="none" w:sz="0" w:space="0" w:color="auto"/>
        <w:bottom w:val="none" w:sz="0" w:space="0" w:color="auto"/>
        <w:right w:val="none" w:sz="0" w:space="0" w:color="auto"/>
      </w:divBdr>
    </w:div>
    <w:div w:id="925650823">
      <w:bodyDiv w:val="1"/>
      <w:marLeft w:val="0"/>
      <w:marRight w:val="0"/>
      <w:marTop w:val="0"/>
      <w:marBottom w:val="0"/>
      <w:divBdr>
        <w:top w:val="none" w:sz="0" w:space="0" w:color="auto"/>
        <w:left w:val="none" w:sz="0" w:space="0" w:color="auto"/>
        <w:bottom w:val="none" w:sz="0" w:space="0" w:color="auto"/>
        <w:right w:val="none" w:sz="0" w:space="0" w:color="auto"/>
      </w:divBdr>
    </w:div>
    <w:div w:id="927690561">
      <w:bodyDiv w:val="1"/>
      <w:marLeft w:val="0"/>
      <w:marRight w:val="0"/>
      <w:marTop w:val="0"/>
      <w:marBottom w:val="0"/>
      <w:divBdr>
        <w:top w:val="none" w:sz="0" w:space="0" w:color="auto"/>
        <w:left w:val="none" w:sz="0" w:space="0" w:color="auto"/>
        <w:bottom w:val="none" w:sz="0" w:space="0" w:color="auto"/>
        <w:right w:val="none" w:sz="0" w:space="0" w:color="auto"/>
      </w:divBdr>
    </w:div>
    <w:div w:id="955020030">
      <w:bodyDiv w:val="1"/>
      <w:marLeft w:val="0"/>
      <w:marRight w:val="0"/>
      <w:marTop w:val="0"/>
      <w:marBottom w:val="0"/>
      <w:divBdr>
        <w:top w:val="none" w:sz="0" w:space="0" w:color="auto"/>
        <w:left w:val="none" w:sz="0" w:space="0" w:color="auto"/>
        <w:bottom w:val="none" w:sz="0" w:space="0" w:color="auto"/>
        <w:right w:val="none" w:sz="0" w:space="0" w:color="auto"/>
      </w:divBdr>
    </w:div>
    <w:div w:id="987519197">
      <w:bodyDiv w:val="1"/>
      <w:marLeft w:val="0"/>
      <w:marRight w:val="0"/>
      <w:marTop w:val="0"/>
      <w:marBottom w:val="0"/>
      <w:divBdr>
        <w:top w:val="none" w:sz="0" w:space="0" w:color="auto"/>
        <w:left w:val="none" w:sz="0" w:space="0" w:color="auto"/>
        <w:bottom w:val="none" w:sz="0" w:space="0" w:color="auto"/>
        <w:right w:val="none" w:sz="0" w:space="0" w:color="auto"/>
      </w:divBdr>
    </w:div>
    <w:div w:id="1025714743">
      <w:bodyDiv w:val="1"/>
      <w:marLeft w:val="0"/>
      <w:marRight w:val="0"/>
      <w:marTop w:val="0"/>
      <w:marBottom w:val="0"/>
      <w:divBdr>
        <w:top w:val="none" w:sz="0" w:space="0" w:color="auto"/>
        <w:left w:val="none" w:sz="0" w:space="0" w:color="auto"/>
        <w:bottom w:val="none" w:sz="0" w:space="0" w:color="auto"/>
        <w:right w:val="none" w:sz="0" w:space="0" w:color="auto"/>
      </w:divBdr>
    </w:div>
    <w:div w:id="1035932571">
      <w:bodyDiv w:val="1"/>
      <w:marLeft w:val="0"/>
      <w:marRight w:val="0"/>
      <w:marTop w:val="0"/>
      <w:marBottom w:val="0"/>
      <w:divBdr>
        <w:top w:val="none" w:sz="0" w:space="0" w:color="auto"/>
        <w:left w:val="none" w:sz="0" w:space="0" w:color="auto"/>
        <w:bottom w:val="none" w:sz="0" w:space="0" w:color="auto"/>
        <w:right w:val="none" w:sz="0" w:space="0" w:color="auto"/>
      </w:divBdr>
    </w:div>
    <w:div w:id="1049568705">
      <w:bodyDiv w:val="1"/>
      <w:marLeft w:val="0"/>
      <w:marRight w:val="0"/>
      <w:marTop w:val="0"/>
      <w:marBottom w:val="0"/>
      <w:divBdr>
        <w:top w:val="none" w:sz="0" w:space="0" w:color="auto"/>
        <w:left w:val="none" w:sz="0" w:space="0" w:color="auto"/>
        <w:bottom w:val="none" w:sz="0" w:space="0" w:color="auto"/>
        <w:right w:val="none" w:sz="0" w:space="0" w:color="auto"/>
      </w:divBdr>
    </w:div>
    <w:div w:id="1098914485">
      <w:bodyDiv w:val="1"/>
      <w:marLeft w:val="0"/>
      <w:marRight w:val="0"/>
      <w:marTop w:val="0"/>
      <w:marBottom w:val="0"/>
      <w:divBdr>
        <w:top w:val="none" w:sz="0" w:space="0" w:color="auto"/>
        <w:left w:val="none" w:sz="0" w:space="0" w:color="auto"/>
        <w:bottom w:val="none" w:sz="0" w:space="0" w:color="auto"/>
        <w:right w:val="none" w:sz="0" w:space="0" w:color="auto"/>
      </w:divBdr>
    </w:div>
    <w:div w:id="1108963540">
      <w:bodyDiv w:val="1"/>
      <w:marLeft w:val="0"/>
      <w:marRight w:val="0"/>
      <w:marTop w:val="0"/>
      <w:marBottom w:val="0"/>
      <w:divBdr>
        <w:top w:val="none" w:sz="0" w:space="0" w:color="auto"/>
        <w:left w:val="none" w:sz="0" w:space="0" w:color="auto"/>
        <w:bottom w:val="none" w:sz="0" w:space="0" w:color="auto"/>
        <w:right w:val="none" w:sz="0" w:space="0" w:color="auto"/>
      </w:divBdr>
    </w:div>
    <w:div w:id="1115561950">
      <w:bodyDiv w:val="1"/>
      <w:marLeft w:val="0"/>
      <w:marRight w:val="0"/>
      <w:marTop w:val="0"/>
      <w:marBottom w:val="0"/>
      <w:divBdr>
        <w:top w:val="none" w:sz="0" w:space="0" w:color="auto"/>
        <w:left w:val="none" w:sz="0" w:space="0" w:color="auto"/>
        <w:bottom w:val="none" w:sz="0" w:space="0" w:color="auto"/>
        <w:right w:val="none" w:sz="0" w:space="0" w:color="auto"/>
      </w:divBdr>
    </w:div>
    <w:div w:id="1119565894">
      <w:bodyDiv w:val="1"/>
      <w:marLeft w:val="0"/>
      <w:marRight w:val="0"/>
      <w:marTop w:val="0"/>
      <w:marBottom w:val="0"/>
      <w:divBdr>
        <w:top w:val="none" w:sz="0" w:space="0" w:color="auto"/>
        <w:left w:val="none" w:sz="0" w:space="0" w:color="auto"/>
        <w:bottom w:val="none" w:sz="0" w:space="0" w:color="auto"/>
        <w:right w:val="none" w:sz="0" w:space="0" w:color="auto"/>
      </w:divBdr>
    </w:div>
    <w:div w:id="1127701046">
      <w:bodyDiv w:val="1"/>
      <w:marLeft w:val="0"/>
      <w:marRight w:val="0"/>
      <w:marTop w:val="0"/>
      <w:marBottom w:val="0"/>
      <w:divBdr>
        <w:top w:val="none" w:sz="0" w:space="0" w:color="auto"/>
        <w:left w:val="none" w:sz="0" w:space="0" w:color="auto"/>
        <w:bottom w:val="none" w:sz="0" w:space="0" w:color="auto"/>
        <w:right w:val="none" w:sz="0" w:space="0" w:color="auto"/>
      </w:divBdr>
    </w:div>
    <w:div w:id="1140345814">
      <w:bodyDiv w:val="1"/>
      <w:marLeft w:val="0"/>
      <w:marRight w:val="0"/>
      <w:marTop w:val="0"/>
      <w:marBottom w:val="0"/>
      <w:divBdr>
        <w:top w:val="none" w:sz="0" w:space="0" w:color="auto"/>
        <w:left w:val="none" w:sz="0" w:space="0" w:color="auto"/>
        <w:bottom w:val="none" w:sz="0" w:space="0" w:color="auto"/>
        <w:right w:val="none" w:sz="0" w:space="0" w:color="auto"/>
      </w:divBdr>
    </w:div>
    <w:div w:id="1153789144">
      <w:bodyDiv w:val="1"/>
      <w:marLeft w:val="0"/>
      <w:marRight w:val="0"/>
      <w:marTop w:val="0"/>
      <w:marBottom w:val="0"/>
      <w:divBdr>
        <w:top w:val="none" w:sz="0" w:space="0" w:color="auto"/>
        <w:left w:val="none" w:sz="0" w:space="0" w:color="auto"/>
        <w:bottom w:val="none" w:sz="0" w:space="0" w:color="auto"/>
        <w:right w:val="none" w:sz="0" w:space="0" w:color="auto"/>
      </w:divBdr>
    </w:div>
    <w:div w:id="1164855100">
      <w:bodyDiv w:val="1"/>
      <w:marLeft w:val="0"/>
      <w:marRight w:val="0"/>
      <w:marTop w:val="0"/>
      <w:marBottom w:val="0"/>
      <w:divBdr>
        <w:top w:val="none" w:sz="0" w:space="0" w:color="auto"/>
        <w:left w:val="none" w:sz="0" w:space="0" w:color="auto"/>
        <w:bottom w:val="none" w:sz="0" w:space="0" w:color="auto"/>
        <w:right w:val="none" w:sz="0" w:space="0" w:color="auto"/>
      </w:divBdr>
    </w:div>
    <w:div w:id="1169441406">
      <w:bodyDiv w:val="1"/>
      <w:marLeft w:val="0"/>
      <w:marRight w:val="0"/>
      <w:marTop w:val="0"/>
      <w:marBottom w:val="0"/>
      <w:divBdr>
        <w:top w:val="none" w:sz="0" w:space="0" w:color="auto"/>
        <w:left w:val="none" w:sz="0" w:space="0" w:color="auto"/>
        <w:bottom w:val="none" w:sz="0" w:space="0" w:color="auto"/>
        <w:right w:val="none" w:sz="0" w:space="0" w:color="auto"/>
      </w:divBdr>
    </w:div>
    <w:div w:id="1171795925">
      <w:bodyDiv w:val="1"/>
      <w:marLeft w:val="0"/>
      <w:marRight w:val="0"/>
      <w:marTop w:val="0"/>
      <w:marBottom w:val="0"/>
      <w:divBdr>
        <w:top w:val="none" w:sz="0" w:space="0" w:color="auto"/>
        <w:left w:val="none" w:sz="0" w:space="0" w:color="auto"/>
        <w:bottom w:val="none" w:sz="0" w:space="0" w:color="auto"/>
        <w:right w:val="none" w:sz="0" w:space="0" w:color="auto"/>
      </w:divBdr>
    </w:div>
    <w:div w:id="1194073316">
      <w:bodyDiv w:val="1"/>
      <w:marLeft w:val="0"/>
      <w:marRight w:val="0"/>
      <w:marTop w:val="0"/>
      <w:marBottom w:val="0"/>
      <w:divBdr>
        <w:top w:val="none" w:sz="0" w:space="0" w:color="auto"/>
        <w:left w:val="none" w:sz="0" w:space="0" w:color="auto"/>
        <w:bottom w:val="none" w:sz="0" w:space="0" w:color="auto"/>
        <w:right w:val="none" w:sz="0" w:space="0" w:color="auto"/>
      </w:divBdr>
    </w:div>
    <w:div w:id="1206597903">
      <w:bodyDiv w:val="1"/>
      <w:marLeft w:val="0"/>
      <w:marRight w:val="0"/>
      <w:marTop w:val="0"/>
      <w:marBottom w:val="0"/>
      <w:divBdr>
        <w:top w:val="none" w:sz="0" w:space="0" w:color="auto"/>
        <w:left w:val="none" w:sz="0" w:space="0" w:color="auto"/>
        <w:bottom w:val="none" w:sz="0" w:space="0" w:color="auto"/>
        <w:right w:val="none" w:sz="0" w:space="0" w:color="auto"/>
      </w:divBdr>
    </w:div>
    <w:div w:id="1211845394">
      <w:bodyDiv w:val="1"/>
      <w:marLeft w:val="0"/>
      <w:marRight w:val="0"/>
      <w:marTop w:val="0"/>
      <w:marBottom w:val="0"/>
      <w:divBdr>
        <w:top w:val="none" w:sz="0" w:space="0" w:color="auto"/>
        <w:left w:val="none" w:sz="0" w:space="0" w:color="auto"/>
        <w:bottom w:val="none" w:sz="0" w:space="0" w:color="auto"/>
        <w:right w:val="none" w:sz="0" w:space="0" w:color="auto"/>
      </w:divBdr>
    </w:div>
    <w:div w:id="1216044577">
      <w:bodyDiv w:val="1"/>
      <w:marLeft w:val="0"/>
      <w:marRight w:val="0"/>
      <w:marTop w:val="0"/>
      <w:marBottom w:val="0"/>
      <w:divBdr>
        <w:top w:val="none" w:sz="0" w:space="0" w:color="auto"/>
        <w:left w:val="none" w:sz="0" w:space="0" w:color="auto"/>
        <w:bottom w:val="none" w:sz="0" w:space="0" w:color="auto"/>
        <w:right w:val="none" w:sz="0" w:space="0" w:color="auto"/>
      </w:divBdr>
    </w:div>
    <w:div w:id="1233420263">
      <w:bodyDiv w:val="1"/>
      <w:marLeft w:val="0"/>
      <w:marRight w:val="0"/>
      <w:marTop w:val="0"/>
      <w:marBottom w:val="0"/>
      <w:divBdr>
        <w:top w:val="none" w:sz="0" w:space="0" w:color="auto"/>
        <w:left w:val="none" w:sz="0" w:space="0" w:color="auto"/>
        <w:bottom w:val="none" w:sz="0" w:space="0" w:color="auto"/>
        <w:right w:val="none" w:sz="0" w:space="0" w:color="auto"/>
      </w:divBdr>
    </w:div>
    <w:div w:id="1233665082">
      <w:bodyDiv w:val="1"/>
      <w:marLeft w:val="0"/>
      <w:marRight w:val="0"/>
      <w:marTop w:val="0"/>
      <w:marBottom w:val="0"/>
      <w:divBdr>
        <w:top w:val="none" w:sz="0" w:space="0" w:color="auto"/>
        <w:left w:val="none" w:sz="0" w:space="0" w:color="auto"/>
        <w:bottom w:val="none" w:sz="0" w:space="0" w:color="auto"/>
        <w:right w:val="none" w:sz="0" w:space="0" w:color="auto"/>
      </w:divBdr>
    </w:div>
    <w:div w:id="1261373902">
      <w:bodyDiv w:val="1"/>
      <w:marLeft w:val="0"/>
      <w:marRight w:val="0"/>
      <w:marTop w:val="0"/>
      <w:marBottom w:val="0"/>
      <w:divBdr>
        <w:top w:val="none" w:sz="0" w:space="0" w:color="auto"/>
        <w:left w:val="none" w:sz="0" w:space="0" w:color="auto"/>
        <w:bottom w:val="none" w:sz="0" w:space="0" w:color="auto"/>
        <w:right w:val="none" w:sz="0" w:space="0" w:color="auto"/>
      </w:divBdr>
    </w:div>
    <w:div w:id="1272929567">
      <w:bodyDiv w:val="1"/>
      <w:marLeft w:val="0"/>
      <w:marRight w:val="0"/>
      <w:marTop w:val="0"/>
      <w:marBottom w:val="0"/>
      <w:divBdr>
        <w:top w:val="none" w:sz="0" w:space="0" w:color="auto"/>
        <w:left w:val="none" w:sz="0" w:space="0" w:color="auto"/>
        <w:bottom w:val="none" w:sz="0" w:space="0" w:color="auto"/>
        <w:right w:val="none" w:sz="0" w:space="0" w:color="auto"/>
      </w:divBdr>
    </w:div>
    <w:div w:id="1298876329">
      <w:bodyDiv w:val="1"/>
      <w:marLeft w:val="0"/>
      <w:marRight w:val="0"/>
      <w:marTop w:val="0"/>
      <w:marBottom w:val="0"/>
      <w:divBdr>
        <w:top w:val="none" w:sz="0" w:space="0" w:color="auto"/>
        <w:left w:val="none" w:sz="0" w:space="0" w:color="auto"/>
        <w:bottom w:val="none" w:sz="0" w:space="0" w:color="auto"/>
        <w:right w:val="none" w:sz="0" w:space="0" w:color="auto"/>
      </w:divBdr>
    </w:div>
    <w:div w:id="1338578875">
      <w:bodyDiv w:val="1"/>
      <w:marLeft w:val="0"/>
      <w:marRight w:val="0"/>
      <w:marTop w:val="0"/>
      <w:marBottom w:val="0"/>
      <w:divBdr>
        <w:top w:val="none" w:sz="0" w:space="0" w:color="auto"/>
        <w:left w:val="none" w:sz="0" w:space="0" w:color="auto"/>
        <w:bottom w:val="none" w:sz="0" w:space="0" w:color="auto"/>
        <w:right w:val="none" w:sz="0" w:space="0" w:color="auto"/>
      </w:divBdr>
    </w:div>
    <w:div w:id="1372193252">
      <w:bodyDiv w:val="1"/>
      <w:marLeft w:val="0"/>
      <w:marRight w:val="0"/>
      <w:marTop w:val="0"/>
      <w:marBottom w:val="0"/>
      <w:divBdr>
        <w:top w:val="none" w:sz="0" w:space="0" w:color="auto"/>
        <w:left w:val="none" w:sz="0" w:space="0" w:color="auto"/>
        <w:bottom w:val="none" w:sz="0" w:space="0" w:color="auto"/>
        <w:right w:val="none" w:sz="0" w:space="0" w:color="auto"/>
      </w:divBdr>
    </w:div>
    <w:div w:id="1383747517">
      <w:bodyDiv w:val="1"/>
      <w:marLeft w:val="0"/>
      <w:marRight w:val="0"/>
      <w:marTop w:val="0"/>
      <w:marBottom w:val="0"/>
      <w:divBdr>
        <w:top w:val="none" w:sz="0" w:space="0" w:color="auto"/>
        <w:left w:val="none" w:sz="0" w:space="0" w:color="auto"/>
        <w:bottom w:val="none" w:sz="0" w:space="0" w:color="auto"/>
        <w:right w:val="none" w:sz="0" w:space="0" w:color="auto"/>
      </w:divBdr>
    </w:div>
    <w:div w:id="1410077449">
      <w:bodyDiv w:val="1"/>
      <w:marLeft w:val="0"/>
      <w:marRight w:val="0"/>
      <w:marTop w:val="0"/>
      <w:marBottom w:val="0"/>
      <w:divBdr>
        <w:top w:val="none" w:sz="0" w:space="0" w:color="auto"/>
        <w:left w:val="none" w:sz="0" w:space="0" w:color="auto"/>
        <w:bottom w:val="none" w:sz="0" w:space="0" w:color="auto"/>
        <w:right w:val="none" w:sz="0" w:space="0" w:color="auto"/>
      </w:divBdr>
    </w:div>
    <w:div w:id="1471093912">
      <w:bodyDiv w:val="1"/>
      <w:marLeft w:val="0"/>
      <w:marRight w:val="0"/>
      <w:marTop w:val="0"/>
      <w:marBottom w:val="0"/>
      <w:divBdr>
        <w:top w:val="none" w:sz="0" w:space="0" w:color="auto"/>
        <w:left w:val="none" w:sz="0" w:space="0" w:color="auto"/>
        <w:bottom w:val="none" w:sz="0" w:space="0" w:color="auto"/>
        <w:right w:val="none" w:sz="0" w:space="0" w:color="auto"/>
      </w:divBdr>
    </w:div>
    <w:div w:id="1482380735">
      <w:bodyDiv w:val="1"/>
      <w:marLeft w:val="0"/>
      <w:marRight w:val="0"/>
      <w:marTop w:val="0"/>
      <w:marBottom w:val="0"/>
      <w:divBdr>
        <w:top w:val="none" w:sz="0" w:space="0" w:color="auto"/>
        <w:left w:val="none" w:sz="0" w:space="0" w:color="auto"/>
        <w:bottom w:val="none" w:sz="0" w:space="0" w:color="auto"/>
        <w:right w:val="none" w:sz="0" w:space="0" w:color="auto"/>
      </w:divBdr>
    </w:div>
    <w:div w:id="1484811334">
      <w:bodyDiv w:val="1"/>
      <w:marLeft w:val="0"/>
      <w:marRight w:val="0"/>
      <w:marTop w:val="0"/>
      <w:marBottom w:val="0"/>
      <w:divBdr>
        <w:top w:val="none" w:sz="0" w:space="0" w:color="auto"/>
        <w:left w:val="none" w:sz="0" w:space="0" w:color="auto"/>
        <w:bottom w:val="none" w:sz="0" w:space="0" w:color="auto"/>
        <w:right w:val="none" w:sz="0" w:space="0" w:color="auto"/>
      </w:divBdr>
    </w:div>
    <w:div w:id="1493909394">
      <w:bodyDiv w:val="1"/>
      <w:marLeft w:val="0"/>
      <w:marRight w:val="0"/>
      <w:marTop w:val="0"/>
      <w:marBottom w:val="0"/>
      <w:divBdr>
        <w:top w:val="none" w:sz="0" w:space="0" w:color="auto"/>
        <w:left w:val="none" w:sz="0" w:space="0" w:color="auto"/>
        <w:bottom w:val="none" w:sz="0" w:space="0" w:color="auto"/>
        <w:right w:val="none" w:sz="0" w:space="0" w:color="auto"/>
      </w:divBdr>
    </w:div>
    <w:div w:id="1496914334">
      <w:bodyDiv w:val="1"/>
      <w:marLeft w:val="0"/>
      <w:marRight w:val="0"/>
      <w:marTop w:val="0"/>
      <w:marBottom w:val="0"/>
      <w:divBdr>
        <w:top w:val="none" w:sz="0" w:space="0" w:color="auto"/>
        <w:left w:val="none" w:sz="0" w:space="0" w:color="auto"/>
        <w:bottom w:val="none" w:sz="0" w:space="0" w:color="auto"/>
        <w:right w:val="none" w:sz="0" w:space="0" w:color="auto"/>
      </w:divBdr>
    </w:div>
    <w:div w:id="1503088076">
      <w:bodyDiv w:val="1"/>
      <w:marLeft w:val="0"/>
      <w:marRight w:val="0"/>
      <w:marTop w:val="0"/>
      <w:marBottom w:val="0"/>
      <w:divBdr>
        <w:top w:val="none" w:sz="0" w:space="0" w:color="auto"/>
        <w:left w:val="none" w:sz="0" w:space="0" w:color="auto"/>
        <w:bottom w:val="none" w:sz="0" w:space="0" w:color="auto"/>
        <w:right w:val="none" w:sz="0" w:space="0" w:color="auto"/>
      </w:divBdr>
    </w:div>
    <w:div w:id="1524974618">
      <w:bodyDiv w:val="1"/>
      <w:marLeft w:val="0"/>
      <w:marRight w:val="0"/>
      <w:marTop w:val="0"/>
      <w:marBottom w:val="0"/>
      <w:divBdr>
        <w:top w:val="none" w:sz="0" w:space="0" w:color="auto"/>
        <w:left w:val="none" w:sz="0" w:space="0" w:color="auto"/>
        <w:bottom w:val="none" w:sz="0" w:space="0" w:color="auto"/>
        <w:right w:val="none" w:sz="0" w:space="0" w:color="auto"/>
      </w:divBdr>
    </w:div>
    <w:div w:id="1534686278">
      <w:bodyDiv w:val="1"/>
      <w:marLeft w:val="0"/>
      <w:marRight w:val="0"/>
      <w:marTop w:val="0"/>
      <w:marBottom w:val="0"/>
      <w:divBdr>
        <w:top w:val="none" w:sz="0" w:space="0" w:color="auto"/>
        <w:left w:val="none" w:sz="0" w:space="0" w:color="auto"/>
        <w:bottom w:val="none" w:sz="0" w:space="0" w:color="auto"/>
        <w:right w:val="none" w:sz="0" w:space="0" w:color="auto"/>
      </w:divBdr>
    </w:div>
    <w:div w:id="1549687446">
      <w:bodyDiv w:val="1"/>
      <w:marLeft w:val="0"/>
      <w:marRight w:val="0"/>
      <w:marTop w:val="0"/>
      <w:marBottom w:val="0"/>
      <w:divBdr>
        <w:top w:val="none" w:sz="0" w:space="0" w:color="auto"/>
        <w:left w:val="none" w:sz="0" w:space="0" w:color="auto"/>
        <w:bottom w:val="none" w:sz="0" w:space="0" w:color="auto"/>
        <w:right w:val="none" w:sz="0" w:space="0" w:color="auto"/>
      </w:divBdr>
    </w:div>
    <w:div w:id="1553688961">
      <w:bodyDiv w:val="1"/>
      <w:marLeft w:val="0"/>
      <w:marRight w:val="0"/>
      <w:marTop w:val="0"/>
      <w:marBottom w:val="0"/>
      <w:divBdr>
        <w:top w:val="none" w:sz="0" w:space="0" w:color="auto"/>
        <w:left w:val="none" w:sz="0" w:space="0" w:color="auto"/>
        <w:bottom w:val="none" w:sz="0" w:space="0" w:color="auto"/>
        <w:right w:val="none" w:sz="0" w:space="0" w:color="auto"/>
      </w:divBdr>
    </w:div>
    <w:div w:id="1554654476">
      <w:bodyDiv w:val="1"/>
      <w:marLeft w:val="0"/>
      <w:marRight w:val="0"/>
      <w:marTop w:val="0"/>
      <w:marBottom w:val="0"/>
      <w:divBdr>
        <w:top w:val="none" w:sz="0" w:space="0" w:color="auto"/>
        <w:left w:val="none" w:sz="0" w:space="0" w:color="auto"/>
        <w:bottom w:val="none" w:sz="0" w:space="0" w:color="auto"/>
        <w:right w:val="none" w:sz="0" w:space="0" w:color="auto"/>
      </w:divBdr>
    </w:div>
    <w:div w:id="1582058413">
      <w:bodyDiv w:val="1"/>
      <w:marLeft w:val="0"/>
      <w:marRight w:val="0"/>
      <w:marTop w:val="0"/>
      <w:marBottom w:val="0"/>
      <w:divBdr>
        <w:top w:val="none" w:sz="0" w:space="0" w:color="auto"/>
        <w:left w:val="none" w:sz="0" w:space="0" w:color="auto"/>
        <w:bottom w:val="none" w:sz="0" w:space="0" w:color="auto"/>
        <w:right w:val="none" w:sz="0" w:space="0" w:color="auto"/>
      </w:divBdr>
    </w:div>
    <w:div w:id="1586456455">
      <w:bodyDiv w:val="1"/>
      <w:marLeft w:val="0"/>
      <w:marRight w:val="0"/>
      <w:marTop w:val="0"/>
      <w:marBottom w:val="0"/>
      <w:divBdr>
        <w:top w:val="none" w:sz="0" w:space="0" w:color="auto"/>
        <w:left w:val="none" w:sz="0" w:space="0" w:color="auto"/>
        <w:bottom w:val="none" w:sz="0" w:space="0" w:color="auto"/>
        <w:right w:val="none" w:sz="0" w:space="0" w:color="auto"/>
      </w:divBdr>
    </w:div>
    <w:div w:id="1602027887">
      <w:bodyDiv w:val="1"/>
      <w:marLeft w:val="0"/>
      <w:marRight w:val="0"/>
      <w:marTop w:val="0"/>
      <w:marBottom w:val="0"/>
      <w:divBdr>
        <w:top w:val="none" w:sz="0" w:space="0" w:color="auto"/>
        <w:left w:val="none" w:sz="0" w:space="0" w:color="auto"/>
        <w:bottom w:val="none" w:sz="0" w:space="0" w:color="auto"/>
        <w:right w:val="none" w:sz="0" w:space="0" w:color="auto"/>
      </w:divBdr>
    </w:div>
    <w:div w:id="1603220159">
      <w:bodyDiv w:val="1"/>
      <w:marLeft w:val="0"/>
      <w:marRight w:val="0"/>
      <w:marTop w:val="0"/>
      <w:marBottom w:val="0"/>
      <w:divBdr>
        <w:top w:val="none" w:sz="0" w:space="0" w:color="auto"/>
        <w:left w:val="none" w:sz="0" w:space="0" w:color="auto"/>
        <w:bottom w:val="none" w:sz="0" w:space="0" w:color="auto"/>
        <w:right w:val="none" w:sz="0" w:space="0" w:color="auto"/>
      </w:divBdr>
    </w:div>
    <w:div w:id="1606227226">
      <w:bodyDiv w:val="1"/>
      <w:marLeft w:val="0"/>
      <w:marRight w:val="0"/>
      <w:marTop w:val="0"/>
      <w:marBottom w:val="0"/>
      <w:divBdr>
        <w:top w:val="none" w:sz="0" w:space="0" w:color="auto"/>
        <w:left w:val="none" w:sz="0" w:space="0" w:color="auto"/>
        <w:bottom w:val="none" w:sz="0" w:space="0" w:color="auto"/>
        <w:right w:val="none" w:sz="0" w:space="0" w:color="auto"/>
      </w:divBdr>
    </w:div>
    <w:div w:id="1610508145">
      <w:bodyDiv w:val="1"/>
      <w:marLeft w:val="0"/>
      <w:marRight w:val="0"/>
      <w:marTop w:val="0"/>
      <w:marBottom w:val="0"/>
      <w:divBdr>
        <w:top w:val="none" w:sz="0" w:space="0" w:color="auto"/>
        <w:left w:val="none" w:sz="0" w:space="0" w:color="auto"/>
        <w:bottom w:val="none" w:sz="0" w:space="0" w:color="auto"/>
        <w:right w:val="none" w:sz="0" w:space="0" w:color="auto"/>
      </w:divBdr>
    </w:div>
    <w:div w:id="1617564361">
      <w:bodyDiv w:val="1"/>
      <w:marLeft w:val="0"/>
      <w:marRight w:val="0"/>
      <w:marTop w:val="0"/>
      <w:marBottom w:val="0"/>
      <w:divBdr>
        <w:top w:val="none" w:sz="0" w:space="0" w:color="auto"/>
        <w:left w:val="none" w:sz="0" w:space="0" w:color="auto"/>
        <w:bottom w:val="none" w:sz="0" w:space="0" w:color="auto"/>
        <w:right w:val="none" w:sz="0" w:space="0" w:color="auto"/>
      </w:divBdr>
    </w:div>
    <w:div w:id="1620067471">
      <w:bodyDiv w:val="1"/>
      <w:marLeft w:val="0"/>
      <w:marRight w:val="0"/>
      <w:marTop w:val="0"/>
      <w:marBottom w:val="0"/>
      <w:divBdr>
        <w:top w:val="none" w:sz="0" w:space="0" w:color="auto"/>
        <w:left w:val="none" w:sz="0" w:space="0" w:color="auto"/>
        <w:bottom w:val="none" w:sz="0" w:space="0" w:color="auto"/>
        <w:right w:val="none" w:sz="0" w:space="0" w:color="auto"/>
      </w:divBdr>
    </w:div>
    <w:div w:id="1629818048">
      <w:bodyDiv w:val="1"/>
      <w:marLeft w:val="0"/>
      <w:marRight w:val="0"/>
      <w:marTop w:val="0"/>
      <w:marBottom w:val="0"/>
      <w:divBdr>
        <w:top w:val="none" w:sz="0" w:space="0" w:color="auto"/>
        <w:left w:val="none" w:sz="0" w:space="0" w:color="auto"/>
        <w:bottom w:val="none" w:sz="0" w:space="0" w:color="auto"/>
        <w:right w:val="none" w:sz="0" w:space="0" w:color="auto"/>
      </w:divBdr>
    </w:div>
    <w:div w:id="1641958469">
      <w:bodyDiv w:val="1"/>
      <w:marLeft w:val="0"/>
      <w:marRight w:val="0"/>
      <w:marTop w:val="0"/>
      <w:marBottom w:val="0"/>
      <w:divBdr>
        <w:top w:val="none" w:sz="0" w:space="0" w:color="auto"/>
        <w:left w:val="none" w:sz="0" w:space="0" w:color="auto"/>
        <w:bottom w:val="none" w:sz="0" w:space="0" w:color="auto"/>
        <w:right w:val="none" w:sz="0" w:space="0" w:color="auto"/>
      </w:divBdr>
    </w:div>
    <w:div w:id="1689599813">
      <w:bodyDiv w:val="1"/>
      <w:marLeft w:val="0"/>
      <w:marRight w:val="0"/>
      <w:marTop w:val="0"/>
      <w:marBottom w:val="0"/>
      <w:divBdr>
        <w:top w:val="none" w:sz="0" w:space="0" w:color="auto"/>
        <w:left w:val="none" w:sz="0" w:space="0" w:color="auto"/>
        <w:bottom w:val="none" w:sz="0" w:space="0" w:color="auto"/>
        <w:right w:val="none" w:sz="0" w:space="0" w:color="auto"/>
      </w:divBdr>
    </w:div>
    <w:div w:id="1691374950">
      <w:bodyDiv w:val="1"/>
      <w:marLeft w:val="0"/>
      <w:marRight w:val="0"/>
      <w:marTop w:val="0"/>
      <w:marBottom w:val="0"/>
      <w:divBdr>
        <w:top w:val="none" w:sz="0" w:space="0" w:color="auto"/>
        <w:left w:val="none" w:sz="0" w:space="0" w:color="auto"/>
        <w:bottom w:val="none" w:sz="0" w:space="0" w:color="auto"/>
        <w:right w:val="none" w:sz="0" w:space="0" w:color="auto"/>
      </w:divBdr>
    </w:div>
    <w:div w:id="1752003615">
      <w:bodyDiv w:val="1"/>
      <w:marLeft w:val="0"/>
      <w:marRight w:val="0"/>
      <w:marTop w:val="0"/>
      <w:marBottom w:val="0"/>
      <w:divBdr>
        <w:top w:val="none" w:sz="0" w:space="0" w:color="auto"/>
        <w:left w:val="none" w:sz="0" w:space="0" w:color="auto"/>
        <w:bottom w:val="none" w:sz="0" w:space="0" w:color="auto"/>
        <w:right w:val="none" w:sz="0" w:space="0" w:color="auto"/>
      </w:divBdr>
    </w:div>
    <w:div w:id="1757285228">
      <w:bodyDiv w:val="1"/>
      <w:marLeft w:val="0"/>
      <w:marRight w:val="0"/>
      <w:marTop w:val="0"/>
      <w:marBottom w:val="0"/>
      <w:divBdr>
        <w:top w:val="none" w:sz="0" w:space="0" w:color="auto"/>
        <w:left w:val="none" w:sz="0" w:space="0" w:color="auto"/>
        <w:bottom w:val="none" w:sz="0" w:space="0" w:color="auto"/>
        <w:right w:val="none" w:sz="0" w:space="0" w:color="auto"/>
      </w:divBdr>
    </w:div>
    <w:div w:id="1774204276">
      <w:bodyDiv w:val="1"/>
      <w:marLeft w:val="0"/>
      <w:marRight w:val="0"/>
      <w:marTop w:val="0"/>
      <w:marBottom w:val="0"/>
      <w:divBdr>
        <w:top w:val="none" w:sz="0" w:space="0" w:color="auto"/>
        <w:left w:val="none" w:sz="0" w:space="0" w:color="auto"/>
        <w:bottom w:val="none" w:sz="0" w:space="0" w:color="auto"/>
        <w:right w:val="none" w:sz="0" w:space="0" w:color="auto"/>
      </w:divBdr>
    </w:div>
    <w:div w:id="1796558245">
      <w:bodyDiv w:val="1"/>
      <w:marLeft w:val="0"/>
      <w:marRight w:val="0"/>
      <w:marTop w:val="0"/>
      <w:marBottom w:val="0"/>
      <w:divBdr>
        <w:top w:val="none" w:sz="0" w:space="0" w:color="auto"/>
        <w:left w:val="none" w:sz="0" w:space="0" w:color="auto"/>
        <w:bottom w:val="none" w:sz="0" w:space="0" w:color="auto"/>
        <w:right w:val="none" w:sz="0" w:space="0" w:color="auto"/>
      </w:divBdr>
    </w:div>
    <w:div w:id="1830367789">
      <w:bodyDiv w:val="1"/>
      <w:marLeft w:val="0"/>
      <w:marRight w:val="0"/>
      <w:marTop w:val="0"/>
      <w:marBottom w:val="0"/>
      <w:divBdr>
        <w:top w:val="none" w:sz="0" w:space="0" w:color="auto"/>
        <w:left w:val="none" w:sz="0" w:space="0" w:color="auto"/>
        <w:bottom w:val="none" w:sz="0" w:space="0" w:color="auto"/>
        <w:right w:val="none" w:sz="0" w:space="0" w:color="auto"/>
      </w:divBdr>
    </w:div>
    <w:div w:id="1849363500">
      <w:bodyDiv w:val="1"/>
      <w:marLeft w:val="0"/>
      <w:marRight w:val="0"/>
      <w:marTop w:val="0"/>
      <w:marBottom w:val="0"/>
      <w:divBdr>
        <w:top w:val="none" w:sz="0" w:space="0" w:color="auto"/>
        <w:left w:val="none" w:sz="0" w:space="0" w:color="auto"/>
        <w:bottom w:val="none" w:sz="0" w:space="0" w:color="auto"/>
        <w:right w:val="none" w:sz="0" w:space="0" w:color="auto"/>
      </w:divBdr>
    </w:div>
    <w:div w:id="1893612752">
      <w:bodyDiv w:val="1"/>
      <w:marLeft w:val="0"/>
      <w:marRight w:val="0"/>
      <w:marTop w:val="0"/>
      <w:marBottom w:val="0"/>
      <w:divBdr>
        <w:top w:val="none" w:sz="0" w:space="0" w:color="auto"/>
        <w:left w:val="none" w:sz="0" w:space="0" w:color="auto"/>
        <w:bottom w:val="none" w:sz="0" w:space="0" w:color="auto"/>
        <w:right w:val="none" w:sz="0" w:space="0" w:color="auto"/>
      </w:divBdr>
    </w:div>
    <w:div w:id="1893615039">
      <w:bodyDiv w:val="1"/>
      <w:marLeft w:val="0"/>
      <w:marRight w:val="0"/>
      <w:marTop w:val="0"/>
      <w:marBottom w:val="0"/>
      <w:divBdr>
        <w:top w:val="none" w:sz="0" w:space="0" w:color="auto"/>
        <w:left w:val="none" w:sz="0" w:space="0" w:color="auto"/>
        <w:bottom w:val="none" w:sz="0" w:space="0" w:color="auto"/>
        <w:right w:val="none" w:sz="0" w:space="0" w:color="auto"/>
      </w:divBdr>
    </w:div>
    <w:div w:id="1931350475">
      <w:bodyDiv w:val="1"/>
      <w:marLeft w:val="0"/>
      <w:marRight w:val="0"/>
      <w:marTop w:val="0"/>
      <w:marBottom w:val="0"/>
      <w:divBdr>
        <w:top w:val="none" w:sz="0" w:space="0" w:color="auto"/>
        <w:left w:val="none" w:sz="0" w:space="0" w:color="auto"/>
        <w:bottom w:val="none" w:sz="0" w:space="0" w:color="auto"/>
        <w:right w:val="none" w:sz="0" w:space="0" w:color="auto"/>
      </w:divBdr>
    </w:div>
    <w:div w:id="1988127612">
      <w:bodyDiv w:val="1"/>
      <w:marLeft w:val="0"/>
      <w:marRight w:val="0"/>
      <w:marTop w:val="0"/>
      <w:marBottom w:val="0"/>
      <w:divBdr>
        <w:top w:val="none" w:sz="0" w:space="0" w:color="auto"/>
        <w:left w:val="none" w:sz="0" w:space="0" w:color="auto"/>
        <w:bottom w:val="none" w:sz="0" w:space="0" w:color="auto"/>
        <w:right w:val="none" w:sz="0" w:space="0" w:color="auto"/>
      </w:divBdr>
    </w:div>
    <w:div w:id="1997032969">
      <w:bodyDiv w:val="1"/>
      <w:marLeft w:val="0"/>
      <w:marRight w:val="0"/>
      <w:marTop w:val="0"/>
      <w:marBottom w:val="0"/>
      <w:divBdr>
        <w:top w:val="none" w:sz="0" w:space="0" w:color="auto"/>
        <w:left w:val="none" w:sz="0" w:space="0" w:color="auto"/>
        <w:bottom w:val="none" w:sz="0" w:space="0" w:color="auto"/>
        <w:right w:val="none" w:sz="0" w:space="0" w:color="auto"/>
      </w:divBdr>
    </w:div>
    <w:div w:id="2016228679">
      <w:bodyDiv w:val="1"/>
      <w:marLeft w:val="0"/>
      <w:marRight w:val="0"/>
      <w:marTop w:val="0"/>
      <w:marBottom w:val="0"/>
      <w:divBdr>
        <w:top w:val="none" w:sz="0" w:space="0" w:color="auto"/>
        <w:left w:val="none" w:sz="0" w:space="0" w:color="auto"/>
        <w:bottom w:val="none" w:sz="0" w:space="0" w:color="auto"/>
        <w:right w:val="none" w:sz="0" w:space="0" w:color="auto"/>
      </w:divBdr>
    </w:div>
    <w:div w:id="2017337838">
      <w:bodyDiv w:val="1"/>
      <w:marLeft w:val="0"/>
      <w:marRight w:val="0"/>
      <w:marTop w:val="0"/>
      <w:marBottom w:val="0"/>
      <w:divBdr>
        <w:top w:val="none" w:sz="0" w:space="0" w:color="auto"/>
        <w:left w:val="none" w:sz="0" w:space="0" w:color="auto"/>
        <w:bottom w:val="none" w:sz="0" w:space="0" w:color="auto"/>
        <w:right w:val="none" w:sz="0" w:space="0" w:color="auto"/>
      </w:divBdr>
    </w:div>
    <w:div w:id="2030330621">
      <w:bodyDiv w:val="1"/>
      <w:marLeft w:val="0"/>
      <w:marRight w:val="0"/>
      <w:marTop w:val="0"/>
      <w:marBottom w:val="0"/>
      <w:divBdr>
        <w:top w:val="none" w:sz="0" w:space="0" w:color="auto"/>
        <w:left w:val="none" w:sz="0" w:space="0" w:color="auto"/>
        <w:bottom w:val="none" w:sz="0" w:space="0" w:color="auto"/>
        <w:right w:val="none" w:sz="0" w:space="0" w:color="auto"/>
      </w:divBdr>
    </w:div>
    <w:div w:id="2031107993">
      <w:bodyDiv w:val="1"/>
      <w:marLeft w:val="0"/>
      <w:marRight w:val="0"/>
      <w:marTop w:val="0"/>
      <w:marBottom w:val="0"/>
      <w:divBdr>
        <w:top w:val="none" w:sz="0" w:space="0" w:color="auto"/>
        <w:left w:val="none" w:sz="0" w:space="0" w:color="auto"/>
        <w:bottom w:val="none" w:sz="0" w:space="0" w:color="auto"/>
        <w:right w:val="none" w:sz="0" w:space="0" w:color="auto"/>
      </w:divBdr>
    </w:div>
    <w:div w:id="2040155946">
      <w:bodyDiv w:val="1"/>
      <w:marLeft w:val="0"/>
      <w:marRight w:val="0"/>
      <w:marTop w:val="0"/>
      <w:marBottom w:val="0"/>
      <w:divBdr>
        <w:top w:val="none" w:sz="0" w:space="0" w:color="auto"/>
        <w:left w:val="none" w:sz="0" w:space="0" w:color="auto"/>
        <w:bottom w:val="none" w:sz="0" w:space="0" w:color="auto"/>
        <w:right w:val="none" w:sz="0" w:space="0" w:color="auto"/>
      </w:divBdr>
    </w:div>
    <w:div w:id="2056657402">
      <w:bodyDiv w:val="1"/>
      <w:marLeft w:val="0"/>
      <w:marRight w:val="0"/>
      <w:marTop w:val="0"/>
      <w:marBottom w:val="0"/>
      <w:divBdr>
        <w:top w:val="none" w:sz="0" w:space="0" w:color="auto"/>
        <w:left w:val="none" w:sz="0" w:space="0" w:color="auto"/>
        <w:bottom w:val="none" w:sz="0" w:space="0" w:color="auto"/>
        <w:right w:val="none" w:sz="0" w:space="0" w:color="auto"/>
      </w:divBdr>
    </w:div>
    <w:div w:id="2080202543">
      <w:bodyDiv w:val="1"/>
      <w:marLeft w:val="0"/>
      <w:marRight w:val="0"/>
      <w:marTop w:val="0"/>
      <w:marBottom w:val="0"/>
      <w:divBdr>
        <w:top w:val="none" w:sz="0" w:space="0" w:color="auto"/>
        <w:left w:val="none" w:sz="0" w:space="0" w:color="auto"/>
        <w:bottom w:val="none" w:sz="0" w:space="0" w:color="auto"/>
        <w:right w:val="none" w:sz="0" w:space="0" w:color="auto"/>
      </w:divBdr>
    </w:div>
    <w:div w:id="2094470721">
      <w:bodyDiv w:val="1"/>
      <w:marLeft w:val="0"/>
      <w:marRight w:val="0"/>
      <w:marTop w:val="0"/>
      <w:marBottom w:val="0"/>
      <w:divBdr>
        <w:top w:val="none" w:sz="0" w:space="0" w:color="auto"/>
        <w:left w:val="none" w:sz="0" w:space="0" w:color="auto"/>
        <w:bottom w:val="none" w:sz="0" w:space="0" w:color="auto"/>
        <w:right w:val="none" w:sz="0" w:space="0" w:color="auto"/>
      </w:divBdr>
    </w:div>
    <w:div w:id="2119138241">
      <w:bodyDiv w:val="1"/>
      <w:marLeft w:val="0"/>
      <w:marRight w:val="0"/>
      <w:marTop w:val="0"/>
      <w:marBottom w:val="0"/>
      <w:divBdr>
        <w:top w:val="none" w:sz="0" w:space="0" w:color="auto"/>
        <w:left w:val="none" w:sz="0" w:space="0" w:color="auto"/>
        <w:bottom w:val="none" w:sz="0" w:space="0" w:color="auto"/>
        <w:right w:val="none" w:sz="0" w:space="0" w:color="auto"/>
      </w:divBdr>
    </w:div>
    <w:div w:id="2138839040">
      <w:bodyDiv w:val="1"/>
      <w:marLeft w:val="0"/>
      <w:marRight w:val="0"/>
      <w:marTop w:val="0"/>
      <w:marBottom w:val="0"/>
      <w:divBdr>
        <w:top w:val="none" w:sz="0" w:space="0" w:color="auto"/>
        <w:left w:val="none" w:sz="0" w:space="0" w:color="auto"/>
        <w:bottom w:val="none" w:sz="0" w:space="0" w:color="auto"/>
        <w:right w:val="none" w:sz="0" w:space="0" w:color="auto"/>
      </w:divBdr>
    </w:div>
    <w:div w:id="21397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89CD-3EF5-4E7D-BC87-49CE8BCB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9</Pages>
  <Words>3815</Words>
  <Characters>20986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PC NEW &amp; Services</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Puesto9</cp:lastModifiedBy>
  <cp:revision>186</cp:revision>
  <cp:lastPrinted>2022-02-04T07:28:00Z</cp:lastPrinted>
  <dcterms:created xsi:type="dcterms:W3CDTF">2023-05-03T08:50:00Z</dcterms:created>
  <dcterms:modified xsi:type="dcterms:W3CDTF">2023-07-05T11:07:00Z</dcterms:modified>
</cp:coreProperties>
</file>